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/>
        </w:rPr>
        <w:t>附件6：</w:t>
      </w:r>
    </w:p>
    <w:p>
      <w:pPr>
        <w:pStyle w:val="2"/>
        <w:spacing w:line="560" w:lineRule="exact"/>
        <w:ind w:firstLine="440"/>
        <w:rPr>
          <w:lang w:val="en-US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中国共产党武汉工商学院第二次次代表大会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代表选票（样票）</w:t>
      </w:r>
    </w:p>
    <w:p>
      <w:pPr>
        <w:pStyle w:val="2"/>
        <w:spacing w:line="560" w:lineRule="exact"/>
        <w:ind w:firstLine="0" w:firstLine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ascii="楷体_GB2312" w:eastAsia="楷体_GB2312"/>
          <w:sz w:val="32"/>
          <w:szCs w:val="32"/>
        </w:rPr>
        <w:t>候选人X名，其中差额X名，应选X名</w:t>
      </w:r>
      <w:r>
        <w:rPr>
          <w:rFonts w:hint="eastAsia" w:ascii="楷体_GB2312" w:eastAsia="楷体_GB2312"/>
          <w:sz w:val="32"/>
          <w:szCs w:val="32"/>
        </w:rPr>
        <w:t>。按姓氏笔画排列)</w:t>
      </w:r>
    </w:p>
    <w:p>
      <w:pPr>
        <w:widowControl/>
        <w:tabs>
          <w:tab w:val="left" w:pos="2940"/>
          <w:tab w:val="left" w:pos="3255"/>
          <w:tab w:val="left" w:pos="3570"/>
        </w:tabs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hint="eastAsia" w:eastAsia="方正大标宋简体"/>
          <w:sz w:val="30"/>
          <w:szCs w:val="30"/>
        </w:rPr>
        <w:t>单位（党组织）：</w:t>
      </w:r>
    </w:p>
    <w:tbl>
      <w:tblPr>
        <w:tblStyle w:val="10"/>
        <w:tblW w:w="5147" w:type="pct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994"/>
        <w:gridCol w:w="1122"/>
        <w:gridCol w:w="957"/>
        <w:gridCol w:w="1308"/>
        <w:gridCol w:w="1146"/>
        <w:gridCol w:w="1146"/>
        <w:gridCol w:w="1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</w:t>
            </w:r>
            <w:r>
              <w:rPr>
                <w:rFonts w:hint="eastAsia" w:cs="宋体"/>
                <w:b/>
                <w:sz w:val="24"/>
              </w:rPr>
              <w:t>名</w:t>
            </w:r>
          </w:p>
        </w:tc>
        <w:tc>
          <w:tcPr>
            <w:tcW w:w="532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不同意</w:t>
            </w:r>
            <w:r>
              <w:rPr>
                <w:rFonts w:hint="eastAsia" w:cs="宋体"/>
                <w:b/>
                <w:sz w:val="24"/>
              </w:rPr>
              <w:t>×</w:t>
            </w:r>
          </w:p>
        </w:tc>
        <w:tc>
          <w:tcPr>
            <w:tcW w:w="512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弃权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○</w:t>
            </w:r>
          </w:p>
        </w:tc>
        <w:tc>
          <w:tcPr>
            <w:tcW w:w="7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</w:t>
            </w:r>
            <w:r>
              <w:rPr>
                <w:rFonts w:hint="eastAsia" w:cs="宋体"/>
                <w:b/>
                <w:sz w:val="24"/>
              </w:rPr>
              <w:t>名</w:t>
            </w:r>
          </w:p>
        </w:tc>
        <w:tc>
          <w:tcPr>
            <w:tcW w:w="61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√</w:t>
            </w:r>
          </w:p>
        </w:tc>
        <w:tc>
          <w:tcPr>
            <w:tcW w:w="613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不同意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×</w:t>
            </w:r>
          </w:p>
        </w:tc>
        <w:tc>
          <w:tcPr>
            <w:tcW w:w="611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弃权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另选人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532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不同意</w:t>
            </w:r>
            <w:r>
              <w:rPr>
                <w:rFonts w:hint="eastAsia" w:cs="宋体"/>
                <w:b/>
                <w:sz w:val="24"/>
              </w:rPr>
              <w:t>×</w:t>
            </w:r>
          </w:p>
        </w:tc>
        <w:tc>
          <w:tcPr>
            <w:tcW w:w="512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弃权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○</w:t>
            </w:r>
          </w:p>
        </w:tc>
        <w:tc>
          <w:tcPr>
            <w:tcW w:w="7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另选人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61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同意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√</w:t>
            </w:r>
          </w:p>
        </w:tc>
        <w:tc>
          <w:tcPr>
            <w:tcW w:w="613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不同意</w:t>
            </w:r>
            <w:r>
              <w:rPr>
                <w:rFonts w:hint="eastAsia" w:cs="宋体"/>
                <w:b/>
                <w:sz w:val="24"/>
              </w:rPr>
              <w:t>×</w:t>
            </w:r>
          </w:p>
        </w:tc>
        <w:tc>
          <w:tcPr>
            <w:tcW w:w="611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弃权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4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0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0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3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11" w:type="pct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tabs>
          <w:tab w:val="left" w:pos="2940"/>
          <w:tab w:val="left" w:pos="3255"/>
          <w:tab w:val="left" w:pos="3570"/>
        </w:tabs>
        <w:spacing w:line="560" w:lineRule="exact"/>
        <w:rPr>
          <w:rFonts w:hAnsi="宋体" w:cs="宋体"/>
          <w:sz w:val="32"/>
          <w:szCs w:val="32"/>
        </w:rPr>
      </w:pPr>
    </w:p>
    <w:p>
      <w:pPr>
        <w:widowControl/>
        <w:tabs>
          <w:tab w:val="left" w:pos="2940"/>
          <w:tab w:val="left" w:pos="3255"/>
          <w:tab w:val="left" w:pos="3570"/>
        </w:tabs>
        <w:spacing w:line="0" w:lineRule="atLeast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注：</w:t>
      </w:r>
      <w:r>
        <w:rPr>
          <w:rFonts w:hint="eastAsia" w:hAnsi="宋体" w:cs="宋体"/>
          <w:sz w:val="28"/>
          <w:szCs w:val="28"/>
        </w:rPr>
        <w:t>1. 候选人X</w:t>
      </w:r>
      <w:r>
        <w:rPr>
          <w:rFonts w:hAnsi="宋体" w:cs="宋体"/>
          <w:sz w:val="28"/>
          <w:szCs w:val="28"/>
        </w:rPr>
        <w:t>名，其中差额</w:t>
      </w:r>
      <w:r>
        <w:rPr>
          <w:rFonts w:hint="eastAsia" w:hAnsi="宋体" w:cs="宋体"/>
          <w:sz w:val="28"/>
          <w:szCs w:val="28"/>
        </w:rPr>
        <w:t>X</w:t>
      </w:r>
      <w:r>
        <w:rPr>
          <w:rFonts w:hAnsi="宋体" w:cs="宋体"/>
          <w:sz w:val="28"/>
          <w:szCs w:val="28"/>
        </w:rPr>
        <w:t>名，</w:t>
      </w:r>
      <w:r>
        <w:rPr>
          <w:rFonts w:hAnsi="宋体" w:cs="宋体"/>
          <w:b/>
          <w:sz w:val="28"/>
          <w:szCs w:val="28"/>
        </w:rPr>
        <w:t>应选</w:t>
      </w:r>
      <w:r>
        <w:rPr>
          <w:rFonts w:hint="eastAsia" w:hAnsi="宋体" w:cs="宋体"/>
          <w:b/>
          <w:sz w:val="28"/>
          <w:szCs w:val="28"/>
        </w:rPr>
        <w:t>X</w:t>
      </w:r>
      <w:r>
        <w:rPr>
          <w:rFonts w:hAnsi="宋体" w:cs="宋体"/>
          <w:b/>
          <w:sz w:val="28"/>
          <w:szCs w:val="28"/>
        </w:rPr>
        <w:t>名</w:t>
      </w:r>
      <w:r>
        <w:rPr>
          <w:rFonts w:hAnsi="宋体" w:cs="宋体"/>
          <w:sz w:val="28"/>
          <w:szCs w:val="28"/>
        </w:rPr>
        <w:t>。所选人数</w:t>
      </w:r>
      <w:r>
        <w:rPr>
          <w:rFonts w:hint="eastAsia" w:hAnsi="宋体" w:cs="宋体"/>
          <w:sz w:val="28"/>
          <w:szCs w:val="28"/>
        </w:rPr>
        <w:t>（含另选）</w:t>
      </w:r>
      <w:r>
        <w:rPr>
          <w:rFonts w:hAnsi="宋体" w:cs="宋体"/>
          <w:sz w:val="28"/>
          <w:szCs w:val="28"/>
        </w:rPr>
        <w:t>等于或者少于规定应选人数的有效，多于规定应选人数的作废。</w:t>
      </w:r>
    </w:p>
    <w:p>
      <w:pPr>
        <w:widowControl/>
        <w:tabs>
          <w:tab w:val="left" w:pos="2940"/>
          <w:tab w:val="left" w:pos="3255"/>
          <w:tab w:val="left" w:pos="3570"/>
        </w:tabs>
        <w:spacing w:line="0" w:lineRule="atLeas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2.赞成的在候选人姓名下方画“√”，不赞成的画“×”，弃权的画“○”（必填一项）。如另选他人，可在“另选人姓名”栏内写上其姓名，并在姓名下方画“√”。</w:t>
      </w:r>
    </w:p>
    <w:p>
      <w:pPr>
        <w:widowControl/>
        <w:tabs>
          <w:tab w:val="left" w:pos="2940"/>
          <w:tab w:val="left" w:pos="3255"/>
          <w:tab w:val="left" w:pos="3570"/>
        </w:tabs>
        <w:spacing w:line="0" w:lineRule="atLeas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hAnsi="宋体" w:cs="宋体"/>
          <w:sz w:val="28"/>
          <w:szCs w:val="28"/>
        </w:rPr>
        <w:t>一律用黑色钢笔或中性笔填写，符号准确，字迹清楚。选票书写模糊无法辨认的，全票作废；部分无法辨认的，部分作废。</w:t>
      </w:r>
    </w:p>
    <w:p>
      <w:pPr>
        <w:widowControl/>
        <w:tabs>
          <w:tab w:val="left" w:pos="2940"/>
          <w:tab w:val="left" w:pos="3255"/>
          <w:tab w:val="left" w:pos="3570"/>
        </w:tabs>
        <w:spacing w:line="0" w:lineRule="atLeast"/>
        <w:ind w:firstLine="564"/>
        <w:rPr>
          <w:snapToGrid w:val="0"/>
          <w:vanish/>
          <w:lang w:val="en-US"/>
        </w:rPr>
      </w:pPr>
      <w:r>
        <w:rPr>
          <w:rFonts w:hint="eastAsia" w:hAnsi="宋体" w:cs="宋体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hAnsi="宋体" w:cs="宋体"/>
          <w:sz w:val="28"/>
          <w:szCs w:val="28"/>
        </w:rPr>
        <w:t>选举采用无记名投票方式进行。（原始选票存档备案）</w:t>
      </w:r>
    </w:p>
    <w:sectPr>
      <w:headerReference r:id="rId3" w:type="default"/>
      <w:footerReference r:id="rId4" w:type="default"/>
      <w:pgSz w:w="11910" w:h="16840"/>
      <w:pgMar w:top="1162" w:right="1678" w:bottom="851" w:left="1378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841DD-4207-4EA2-8CD7-3966BE4C3E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CC363D3-5BC0-4C59-996A-C5BE7B74C8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B1B3F0-211A-4121-9AF2-354A59EC43F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47AD814B-9DA8-4F7D-AE1C-69C8439EAA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F87092"/>
    <w:rsid w:val="02CC44A4"/>
    <w:rsid w:val="02CC4665"/>
    <w:rsid w:val="053F392D"/>
    <w:rsid w:val="05E9096F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2261AF7"/>
    <w:rsid w:val="32FA28A3"/>
    <w:rsid w:val="331D40D9"/>
    <w:rsid w:val="332F19B3"/>
    <w:rsid w:val="34ED7489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DD7A1E"/>
    <w:rsid w:val="40151A39"/>
    <w:rsid w:val="402C1AE1"/>
    <w:rsid w:val="40442F97"/>
    <w:rsid w:val="41D72E51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D1462D"/>
    <w:rsid w:val="54F061B5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B52794"/>
    <w:rsid w:val="61C02535"/>
    <w:rsid w:val="62211206"/>
    <w:rsid w:val="62263A53"/>
    <w:rsid w:val="63066467"/>
    <w:rsid w:val="632A1CC3"/>
    <w:rsid w:val="634D6823"/>
    <w:rsid w:val="63E9421C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E540AE"/>
    <w:rsid w:val="78BE6240"/>
    <w:rsid w:val="79012B7B"/>
    <w:rsid w:val="79583D4C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6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2021-10-06T07:06:34Z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