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F74" w:rsidRDefault="00EC3F74" w:rsidP="00EC3F74">
      <w:pPr>
        <w:spacing w:line="600" w:lineRule="exact"/>
        <w:ind w:firstLineChars="0" w:firstLine="0"/>
        <w:jc w:val="center"/>
        <w:rPr>
          <w:rFonts w:ascii="方正小标宋简体" w:eastAsia="方正小标宋简体"/>
          <w:sz w:val="44"/>
          <w:szCs w:val="44"/>
        </w:rPr>
      </w:pPr>
      <w:r>
        <w:rPr>
          <w:rFonts w:ascii="方正小标宋简体" w:eastAsia="方正小标宋简体" w:hint="eastAsia"/>
          <w:sz w:val="44"/>
          <w:szCs w:val="44"/>
        </w:rPr>
        <w:t>武汉工商学院</w:t>
      </w:r>
      <w:r w:rsidRPr="0064786E">
        <w:rPr>
          <w:rFonts w:ascii="方正小标宋简体" w:eastAsia="方正小标宋简体" w:hint="eastAsia"/>
          <w:sz w:val="44"/>
          <w:szCs w:val="44"/>
        </w:rPr>
        <w:t>党委理论学习中心组</w:t>
      </w:r>
      <w:r>
        <w:rPr>
          <w:rFonts w:ascii="方正小标宋简体" w:eastAsia="方正小标宋简体" w:hint="eastAsia"/>
          <w:sz w:val="44"/>
          <w:szCs w:val="44"/>
        </w:rPr>
        <w:t>（扩大）</w:t>
      </w:r>
    </w:p>
    <w:p w:rsidR="00EC3F74" w:rsidRDefault="00EC3F74" w:rsidP="00EC3F74">
      <w:pPr>
        <w:ind w:firstLineChars="0" w:firstLine="0"/>
        <w:jc w:val="center"/>
        <w:rPr>
          <w:rFonts w:ascii="方正小标宋简体" w:eastAsia="方正小标宋简体"/>
          <w:sz w:val="44"/>
          <w:szCs w:val="44"/>
        </w:rPr>
      </w:pPr>
      <w:r>
        <w:rPr>
          <w:rFonts w:ascii="方正小标宋简体" w:eastAsia="方正小标宋简体" w:hint="eastAsia"/>
          <w:sz w:val="44"/>
          <w:szCs w:val="44"/>
        </w:rPr>
        <w:t>2023年第十次集体学习资料</w:t>
      </w:r>
    </w:p>
    <w:p w:rsidR="008B44A6" w:rsidRDefault="007C0C8F" w:rsidP="00EC3F74">
      <w:pPr>
        <w:ind w:firstLineChars="0" w:firstLine="0"/>
        <w:rPr>
          <w:rFonts w:ascii="方正小标宋简体" w:eastAsia="方正小标宋简体"/>
          <w:sz w:val="44"/>
          <w:szCs w:val="44"/>
          <w:u w:val="single"/>
        </w:rPr>
      </w:pPr>
      <w:r>
        <w:rPr>
          <w:rFonts w:ascii="方正小标宋简体" w:eastAsia="方正小标宋简体"/>
          <w:b/>
          <w:noProof/>
          <w:color w:val="C00000"/>
          <w:sz w:val="44"/>
          <w:szCs w:val="44"/>
        </w:rPr>
        <w:drawing>
          <wp:anchor distT="0" distB="0" distL="114300" distR="114300" simplePos="0" relativeHeight="251659264" behindDoc="1" locked="0" layoutInCell="1" allowOverlap="1" wp14:anchorId="35889149" wp14:editId="533A5BEF">
            <wp:simplePos x="0" y="0"/>
            <wp:positionH relativeFrom="column">
              <wp:posOffset>2520100</wp:posOffset>
            </wp:positionH>
            <wp:positionV relativeFrom="paragraph">
              <wp:posOffset>193675</wp:posOffset>
            </wp:positionV>
            <wp:extent cx="304800" cy="3048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r>
        <w:rPr>
          <w:rFonts w:ascii="方正小标宋简体" w:eastAsia="方正小标宋简体" w:hint="eastAsia"/>
          <w:b/>
          <w:color w:val="C00000"/>
          <w:sz w:val="44"/>
          <w:szCs w:val="44"/>
          <w:u w:val="single"/>
        </w:rPr>
        <w:t xml:space="preserve">                 </w:t>
      </w:r>
      <w:r>
        <w:rPr>
          <w:rFonts w:ascii="方正小标宋简体" w:eastAsia="方正小标宋简体" w:hint="eastAsia"/>
          <w:b/>
          <w:color w:val="C00000"/>
          <w:sz w:val="44"/>
          <w:szCs w:val="44"/>
        </w:rPr>
        <w:t xml:space="preserve">    </w:t>
      </w:r>
      <w:r>
        <w:rPr>
          <w:rFonts w:ascii="方正小标宋简体" w:eastAsia="方正小标宋简体" w:hint="eastAsia"/>
          <w:b/>
          <w:color w:val="C00000"/>
          <w:sz w:val="44"/>
          <w:szCs w:val="44"/>
          <w:u w:val="single"/>
        </w:rPr>
        <w:t xml:space="preserve">                 </w:t>
      </w:r>
    </w:p>
    <w:p w:rsidR="00FD3F39" w:rsidRPr="0051009D" w:rsidRDefault="00FD3F39" w:rsidP="002C2B1A">
      <w:pPr>
        <w:ind w:firstLineChars="0" w:firstLine="0"/>
        <w:rPr>
          <w:rFonts w:ascii="仿宋_GB2312" w:hint="eastAsia"/>
        </w:rPr>
      </w:pPr>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Fonts w:ascii="仿宋_GB2312" w:hint="eastAsia"/>
        </w:rPr>
        <w:t>一、</w:t>
      </w:r>
      <w:r w:rsidRPr="0051009D">
        <w:rPr>
          <w:rFonts w:ascii="仿宋_GB2312" w:hint="eastAsia"/>
        </w:rPr>
        <w:fldChar w:fldCharType="begin"/>
      </w:r>
      <w:r w:rsidRPr="0051009D">
        <w:rPr>
          <w:rFonts w:ascii="仿宋_GB2312" w:hint="eastAsia"/>
        </w:rPr>
        <w:instrText xml:space="preserve"> TOC \o "1-1" \h \z \u </w:instrText>
      </w:r>
      <w:r w:rsidRPr="0051009D">
        <w:rPr>
          <w:rFonts w:ascii="仿宋_GB2312" w:hint="eastAsia"/>
        </w:rPr>
        <w:fldChar w:fldCharType="separate"/>
      </w:r>
      <w:hyperlink w:anchor="_Toc148969369" w:history="1">
        <w:r w:rsidRPr="0051009D">
          <w:rPr>
            <w:rStyle w:val="aa"/>
            <w:rFonts w:ascii="仿宋_GB2312" w:hint="eastAsia"/>
            <w:noProof/>
            <w:color w:val="auto"/>
            <w:u w:val="none"/>
          </w:rPr>
          <w:t>习近平</w:t>
        </w:r>
        <w:r w:rsidR="00AF587A">
          <w:rPr>
            <w:rStyle w:val="aa"/>
            <w:rFonts w:ascii="仿宋_GB2312" w:hint="eastAsia"/>
            <w:noProof/>
            <w:color w:val="auto"/>
            <w:u w:val="none"/>
          </w:rPr>
          <w:t>总书记</w:t>
        </w:r>
        <w:r w:rsidRPr="0051009D">
          <w:rPr>
            <w:rStyle w:val="aa"/>
            <w:rFonts w:ascii="仿宋_GB2312" w:hint="eastAsia"/>
            <w:noProof/>
            <w:color w:val="auto"/>
            <w:u w:val="none"/>
          </w:rPr>
          <w:t>致全国优秀教师代表的信</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_Toc148969369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3</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二、</w:t>
      </w:r>
      <w:hyperlink w:anchor="_Toc148969370" w:history="1">
        <w:r w:rsidRPr="0051009D">
          <w:rPr>
            <w:rStyle w:val="aa"/>
            <w:rFonts w:ascii="仿宋_GB2312" w:hint="eastAsia"/>
            <w:noProof/>
            <w:color w:val="auto"/>
            <w:u w:val="none"/>
          </w:rPr>
          <w:t>习近平对宣传思想文化工作作出重要指示</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_Toc148969370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4</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三、</w:t>
      </w:r>
      <w:r w:rsidR="00AF587A">
        <w:rPr>
          <w:rStyle w:val="aa"/>
          <w:rFonts w:ascii="仿宋_GB2312" w:hint="eastAsia"/>
          <w:noProof/>
          <w:color w:val="auto"/>
          <w:u w:val="none"/>
        </w:rPr>
        <w:t>习近平</w:t>
      </w:r>
      <w:hyperlink w:anchor="_Toc148969371" w:history="1">
        <w:r w:rsidRPr="0051009D">
          <w:rPr>
            <w:rStyle w:val="aa"/>
            <w:rFonts w:ascii="仿宋_GB2312" w:hint="eastAsia"/>
            <w:noProof/>
            <w:color w:val="auto"/>
            <w:u w:val="none"/>
          </w:rPr>
          <w:t>在庆祝中华人民共和国成立</w:t>
        </w:r>
        <w:r w:rsidRPr="0051009D">
          <w:rPr>
            <w:rStyle w:val="aa"/>
            <w:rFonts w:ascii="仿宋_GB2312" w:hint="eastAsia"/>
            <w:noProof/>
            <w:color w:val="auto"/>
            <w:u w:val="none"/>
          </w:rPr>
          <w:t>7</w:t>
        </w:r>
        <w:r w:rsidRPr="0051009D">
          <w:rPr>
            <w:rStyle w:val="aa"/>
            <w:rFonts w:ascii="仿宋_GB2312" w:hint="eastAsia"/>
            <w:noProof/>
            <w:color w:val="auto"/>
            <w:u w:val="none"/>
          </w:rPr>
          <w:t>4周年招待会上的讲话</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_Toc148969371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8</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四、</w:t>
      </w:r>
      <w:hyperlink w:anchor="_Toc148969372" w:history="1">
        <w:r w:rsidR="00AF587A">
          <w:rPr>
            <w:rStyle w:val="aa"/>
            <w:rFonts w:ascii="仿宋_GB2312" w:hint="eastAsia"/>
            <w:noProof/>
            <w:color w:val="auto"/>
            <w:u w:val="none"/>
          </w:rPr>
          <w:t>习近平</w:t>
        </w:r>
        <w:r w:rsidRPr="0051009D">
          <w:rPr>
            <w:rStyle w:val="aa"/>
            <w:rFonts w:ascii="仿宋_GB2312" w:hint="eastAsia"/>
            <w:noProof/>
            <w:color w:val="auto"/>
            <w:u w:val="none"/>
          </w:rPr>
          <w:t>主持召开进一步推动长江经济带高质量发展座谈会的重要讲话</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_Toc148969372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11</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五、</w:t>
      </w:r>
      <w:hyperlink w:anchor="_Toc148969373" w:history="1">
        <w:r w:rsidRPr="0051009D">
          <w:rPr>
            <w:rStyle w:val="aa"/>
            <w:rFonts w:ascii="仿宋_GB2312" w:hint="eastAsia"/>
            <w:noProof/>
            <w:color w:val="auto"/>
            <w:u w:val="none"/>
          </w:rPr>
          <w:t>习近平在第三届“一带一路”国际合作高峰论坛开幕式上的主旨演讲</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_Toc148969373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17</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六、</w:t>
      </w:r>
      <w:hyperlink w:anchor="_Toc148969374" w:history="1">
        <w:r w:rsidRPr="0051009D">
          <w:rPr>
            <w:rStyle w:val="aa"/>
            <w:rFonts w:ascii="仿宋_GB2312" w:hint="eastAsia"/>
            <w:noProof/>
            <w:color w:val="auto"/>
            <w:u w:val="none"/>
          </w:rPr>
          <w:t>习近平总书记在江西考察时的重要讲话</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_Toc148969374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24</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七、</w:t>
      </w:r>
      <w:hyperlink w:anchor="_Toc148969375" w:history="1">
        <w:r w:rsidRPr="0051009D">
          <w:rPr>
            <w:rStyle w:val="aa"/>
            <w:rFonts w:ascii="仿宋_GB2312" w:hint="eastAsia"/>
            <w:noProof/>
            <w:color w:val="auto"/>
            <w:u w:val="none"/>
          </w:rPr>
          <w:t>习近平主持召开新时代推动东北全面振兴座谈会时的重要讲话</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_Toc148969375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30</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八、</w:t>
      </w:r>
      <w:hyperlink w:anchor="_Toc148969376" w:history="1">
        <w:r w:rsidRPr="0051009D">
          <w:rPr>
            <w:rStyle w:val="aa"/>
            <w:rFonts w:ascii="仿宋_GB2312" w:hint="eastAsia"/>
            <w:noProof/>
            <w:color w:val="auto"/>
            <w:u w:val="none"/>
          </w:rPr>
          <w:t>习近平在浙江考察时的重要讲话</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_Toc148969376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36</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九、</w:t>
      </w:r>
      <w:hyperlink w:anchor="_Toc148969377" w:history="1">
        <w:r w:rsidRPr="0051009D">
          <w:rPr>
            <w:rStyle w:val="aa"/>
            <w:rFonts w:ascii="仿宋_GB2312" w:hAnsi="黑体" w:hint="eastAsia"/>
            <w:noProof/>
            <w:color w:val="auto"/>
            <w:u w:val="none"/>
          </w:rPr>
          <w:t>习近平就推进新型工业化作出重要指示</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_Toc148969377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41</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十、</w:t>
      </w:r>
      <w:hyperlink w:anchor="_Toc148969378" w:history="1">
        <w:r w:rsidRPr="0051009D">
          <w:rPr>
            <w:rStyle w:val="aa"/>
            <w:rFonts w:ascii="仿宋_GB2312" w:hint="eastAsia"/>
            <w:noProof/>
            <w:color w:val="auto"/>
            <w:u w:val="none"/>
          </w:rPr>
          <w:t>《求是》杂志发表习近平重要文章《推进中国式现代化需要处理好若干重大关系》</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_Toc148969378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44</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十一、</w:t>
      </w:r>
      <w:hyperlink w:anchor="_Toc148969379" w:history="1">
        <w:r w:rsidRPr="0051009D">
          <w:rPr>
            <w:rStyle w:val="aa"/>
            <w:rFonts w:ascii="仿宋_GB2312" w:hint="eastAsia"/>
            <w:noProof/>
            <w:color w:val="auto"/>
            <w:u w:val="none"/>
          </w:rPr>
          <w:t>《求是》杂志发表习近平重要文章《扎实推动教育强国建设》</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_Toc148969379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46</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十二、</w:t>
      </w:r>
      <w:hyperlink w:anchor="_Toc148969380" w:history="1">
        <w:r w:rsidRPr="0051009D">
          <w:rPr>
            <w:rStyle w:val="aa"/>
            <w:rFonts w:ascii="仿宋_GB2312" w:hAnsi="黑体" w:hint="eastAsia"/>
            <w:noProof/>
            <w:color w:val="auto"/>
            <w:u w:val="none"/>
          </w:rPr>
          <w:t>铸就中华文化新辉煌——以习近平同志为核心的党中央引领宣传思想文化事业发展纪实</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_Toc148969380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49</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十三、</w:t>
      </w:r>
      <w:hyperlink w:anchor="_Toc148969381" w:history="1">
        <w:r w:rsidRPr="0051009D">
          <w:rPr>
            <w:rStyle w:val="aa"/>
            <w:rFonts w:ascii="仿宋_GB2312" w:hint="eastAsia"/>
            <w:noProof/>
            <w:color w:val="auto"/>
            <w:u w:val="none"/>
          </w:rPr>
          <w:t>中共中央印发《干部教育培训工作条例》</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_Toc148969381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69</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lastRenderedPageBreak/>
        <w:t>十四、</w:t>
      </w:r>
      <w:hyperlink w:anchor="_Toc148969382" w:history="1">
        <w:r w:rsidRPr="0051009D">
          <w:rPr>
            <w:rStyle w:val="aa"/>
            <w:rFonts w:ascii="仿宋_GB2312" w:hint="eastAsia"/>
            <w:noProof/>
            <w:color w:val="auto"/>
            <w:u w:val="none"/>
          </w:rPr>
          <w:t>中共中央印发《全国干部教育培训规划（2023—2027年）》</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_Toc148969382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85</w:t>
        </w:r>
        <w:r w:rsidRPr="0051009D">
          <w:rPr>
            <w:rFonts w:ascii="仿宋_GB2312" w:hint="eastAsia"/>
            <w:noProof/>
            <w:webHidden/>
          </w:rPr>
          <w:fldChar w:fldCharType="end"/>
        </w:r>
      </w:hyperlink>
    </w:p>
    <w:p w:rsidR="0051009D" w:rsidRPr="0051009D" w:rsidRDefault="0051009D" w:rsidP="0051009D">
      <w:pPr>
        <w:pStyle w:val="10"/>
        <w:tabs>
          <w:tab w:val="right" w:leader="dot" w:pos="8296"/>
        </w:tabs>
        <w:ind w:firstLine="640"/>
        <w:rPr>
          <w:rFonts w:ascii="仿宋_GB2312" w:hAnsiTheme="minorHAnsi" w:cstheme="minorBidi" w:hint="eastAsia"/>
          <w:noProof/>
          <w:sz w:val="21"/>
          <w:szCs w:val="22"/>
        </w:rPr>
      </w:pPr>
      <w:r w:rsidRPr="0051009D">
        <w:rPr>
          <w:rStyle w:val="aa"/>
          <w:rFonts w:ascii="仿宋_GB2312" w:hint="eastAsia"/>
          <w:noProof/>
          <w:color w:val="auto"/>
          <w:u w:val="none"/>
        </w:rPr>
        <w:t>十五、</w:t>
      </w:r>
      <w:hyperlink w:anchor="_Toc148969383" w:history="1">
        <w:r w:rsidRPr="0051009D">
          <w:rPr>
            <w:rStyle w:val="aa"/>
            <w:rFonts w:ascii="仿宋_GB2312" w:hint="eastAsia"/>
            <w:noProof/>
            <w:color w:val="auto"/>
            <w:u w:val="none"/>
          </w:rPr>
          <w:t>教育部关于印发《学习型社会建设重点任务》的通知</w:t>
        </w:r>
        <w:r w:rsidRPr="0051009D">
          <w:rPr>
            <w:rFonts w:ascii="仿宋_GB2312" w:hint="eastAsia"/>
            <w:noProof/>
            <w:webHidden/>
          </w:rPr>
          <w:tab/>
        </w:r>
        <w:r w:rsidRPr="0051009D">
          <w:rPr>
            <w:rFonts w:ascii="仿宋_GB2312" w:hint="eastAsia"/>
            <w:noProof/>
            <w:webHidden/>
          </w:rPr>
          <w:fldChar w:fldCharType="begin"/>
        </w:r>
        <w:r w:rsidRPr="0051009D">
          <w:rPr>
            <w:rFonts w:ascii="仿宋_GB2312" w:hint="eastAsia"/>
            <w:noProof/>
            <w:webHidden/>
          </w:rPr>
          <w:instrText xml:space="preserve"> PAGEREF _Toc148969383 \h </w:instrText>
        </w:r>
        <w:r w:rsidRPr="0051009D">
          <w:rPr>
            <w:rFonts w:ascii="仿宋_GB2312" w:hint="eastAsia"/>
            <w:noProof/>
            <w:webHidden/>
          </w:rPr>
        </w:r>
        <w:r w:rsidRPr="0051009D">
          <w:rPr>
            <w:rFonts w:ascii="仿宋_GB2312" w:hint="eastAsia"/>
            <w:noProof/>
            <w:webHidden/>
          </w:rPr>
          <w:fldChar w:fldCharType="separate"/>
        </w:r>
        <w:r w:rsidRPr="0051009D">
          <w:rPr>
            <w:rFonts w:ascii="仿宋_GB2312" w:hint="eastAsia"/>
            <w:noProof/>
            <w:webHidden/>
          </w:rPr>
          <w:t>104</w:t>
        </w:r>
        <w:r w:rsidRPr="0051009D">
          <w:rPr>
            <w:rFonts w:ascii="仿宋_GB2312" w:hint="eastAsia"/>
            <w:noProof/>
            <w:webHidden/>
          </w:rPr>
          <w:fldChar w:fldCharType="end"/>
        </w:r>
      </w:hyperlink>
    </w:p>
    <w:p w:rsidR="00255217" w:rsidRDefault="0051009D" w:rsidP="0051009D">
      <w:pPr>
        <w:pStyle w:val="10"/>
        <w:tabs>
          <w:tab w:val="right" w:leader="dot" w:pos="8296"/>
        </w:tabs>
        <w:ind w:firstLine="640"/>
        <w:rPr>
          <w:rFonts w:hint="eastAsia"/>
        </w:rPr>
      </w:pPr>
      <w:r w:rsidRPr="0051009D">
        <w:rPr>
          <w:rFonts w:ascii="仿宋_GB2312" w:hint="eastAsia"/>
        </w:rPr>
        <w:fldChar w:fldCharType="end"/>
      </w:r>
    </w:p>
    <w:p w:rsidR="00E504BF" w:rsidRPr="00E504BF" w:rsidRDefault="00E504BF" w:rsidP="00E504BF">
      <w:pPr>
        <w:pStyle w:val="1"/>
      </w:pPr>
      <w:bookmarkStart w:id="0" w:name="_Toc148968549"/>
      <w:bookmarkStart w:id="1" w:name="_Toc148968589"/>
      <w:bookmarkStart w:id="2" w:name="_Toc148969354"/>
      <w:bookmarkStart w:id="3" w:name="_Toc148969369"/>
      <w:r w:rsidRPr="00E504BF">
        <w:rPr>
          <w:rStyle w:val="a6"/>
        </w:rPr>
        <w:lastRenderedPageBreak/>
        <w:t>习近平</w:t>
      </w:r>
      <w:r w:rsidR="00AF587A">
        <w:rPr>
          <w:rStyle w:val="a6"/>
        </w:rPr>
        <w:t>总书记</w:t>
      </w:r>
      <w:r w:rsidRPr="00E504BF">
        <w:rPr>
          <w:rStyle w:val="a6"/>
        </w:rPr>
        <w:t>致全国优秀教师代表的信</w:t>
      </w:r>
      <w:bookmarkEnd w:id="0"/>
      <w:bookmarkEnd w:id="1"/>
      <w:bookmarkEnd w:id="2"/>
      <w:bookmarkEnd w:id="3"/>
    </w:p>
    <w:p w:rsidR="00E504BF" w:rsidRDefault="00E504BF" w:rsidP="00E504BF">
      <w:pPr>
        <w:ind w:firstLineChars="0" w:firstLine="0"/>
        <w:rPr>
          <w:rFonts w:hint="eastAsia"/>
          <w:b/>
        </w:rPr>
      </w:pPr>
    </w:p>
    <w:p w:rsidR="00E504BF" w:rsidRPr="00E504BF" w:rsidRDefault="00E504BF" w:rsidP="00E504BF">
      <w:pPr>
        <w:ind w:firstLineChars="0" w:firstLine="0"/>
        <w:rPr>
          <w:b/>
        </w:rPr>
      </w:pPr>
      <w:r w:rsidRPr="00E504BF">
        <w:rPr>
          <w:b/>
        </w:rPr>
        <w:t>各位与会老师：</w:t>
      </w:r>
    </w:p>
    <w:p w:rsidR="00E504BF" w:rsidRDefault="00E504BF" w:rsidP="00E504BF">
      <w:pPr>
        <w:ind w:firstLineChars="0" w:firstLine="0"/>
      </w:pPr>
      <w:r>
        <w:t xml:space="preserve">　　你们好！值此第三十九个教师节到来之际，我代表党中央向你们、向全国广大教师和教育工作者致以节日的问候和诚挚的祝福！</w:t>
      </w:r>
    </w:p>
    <w:p w:rsidR="00E504BF" w:rsidRDefault="00E504BF" w:rsidP="00E504BF">
      <w:pPr>
        <w:ind w:firstLineChars="0" w:firstLine="0"/>
      </w:pPr>
      <w:r>
        <w:t xml:space="preserve">　　长期以来，以你们为代表的全国广大教师认真贯彻党的教育方针，教书育人、培根铸魂，培养了一代又一代德智体美劳全面发展的社会主义建设者和接班人，造就了大批可堪大用、能担重任的栋梁之才，为国家发展、民族振兴</w:t>
      </w:r>
      <w:proofErr w:type="gramStart"/>
      <w:r>
        <w:t>作出</w:t>
      </w:r>
      <w:proofErr w:type="gramEnd"/>
      <w:r>
        <w:t>了重要贡献。教师群体中涌现出一批教育家和优秀教师，他们具有心有大我、至诚报国的理想信念，言为士则、行为</w:t>
      </w:r>
      <w:proofErr w:type="gramStart"/>
      <w:r>
        <w:t>世范</w:t>
      </w:r>
      <w:proofErr w:type="gramEnd"/>
      <w:r>
        <w:t>的道德情操，启智润心、因材施教的育人智慧，勤学笃行、求是创新的躬耕态度，乐教爱生、甘于奉献的仁爱之心，胸怀天下、以文化人的弘道追求，展现了中国特有的教育家精神。</w:t>
      </w:r>
    </w:p>
    <w:p w:rsidR="00E504BF" w:rsidRDefault="00E504BF" w:rsidP="00E504BF">
      <w:pPr>
        <w:ind w:firstLineChars="0" w:firstLine="645"/>
        <w:rPr>
          <w:rFonts w:hint="eastAsia"/>
        </w:rPr>
      </w:pPr>
      <w:r>
        <w:t>新征程上，希望你们和全国广大教师以教育家为榜样，大力弘扬教育家精神，牢记为党育人、为国育才的初心使命，树立</w:t>
      </w:r>
      <w:r>
        <w:t>“</w:t>
      </w:r>
      <w:r>
        <w:t>躬耕教坛、强国有我</w:t>
      </w:r>
      <w:r>
        <w:t>”</w:t>
      </w:r>
      <w:r>
        <w:t>的志向和抱负，自信自强、</w:t>
      </w:r>
      <w:proofErr w:type="gramStart"/>
      <w:r>
        <w:t>踔</w:t>
      </w:r>
      <w:proofErr w:type="gramEnd"/>
      <w:r>
        <w:t>厉奋发，为强国建设、民族复兴伟业</w:t>
      </w:r>
      <w:proofErr w:type="gramStart"/>
      <w:r>
        <w:t>作出</w:t>
      </w:r>
      <w:proofErr w:type="gramEnd"/>
      <w:r>
        <w:t>新的更大贡献。</w:t>
      </w:r>
    </w:p>
    <w:p w:rsidR="00E504BF" w:rsidRPr="00E504BF" w:rsidRDefault="00E504BF" w:rsidP="00E504BF">
      <w:pPr>
        <w:ind w:firstLineChars="0" w:firstLine="645"/>
      </w:pPr>
    </w:p>
    <w:p w:rsidR="00E504BF" w:rsidRDefault="00E504BF" w:rsidP="00E504BF">
      <w:pPr>
        <w:ind w:firstLineChars="0" w:firstLine="0"/>
        <w:jc w:val="right"/>
      </w:pPr>
      <w:r>
        <w:t xml:space="preserve">　　习近平</w:t>
      </w:r>
    </w:p>
    <w:p w:rsidR="00E504BF" w:rsidRDefault="00E504BF" w:rsidP="00E504BF">
      <w:pPr>
        <w:ind w:firstLineChars="0" w:firstLine="0"/>
        <w:jc w:val="right"/>
      </w:pPr>
      <w:r>
        <w:t xml:space="preserve">　　</w:t>
      </w:r>
      <w:r>
        <w:t>2023</w:t>
      </w:r>
      <w:r>
        <w:t>年</w:t>
      </w:r>
      <w:r>
        <w:t>9</w:t>
      </w:r>
      <w:r>
        <w:t>月</w:t>
      </w:r>
      <w:r>
        <w:t>9</w:t>
      </w:r>
      <w:r>
        <w:t>日</w:t>
      </w:r>
    </w:p>
    <w:p w:rsidR="00E504BF" w:rsidRPr="00B35F3C" w:rsidRDefault="00E504BF" w:rsidP="00E504BF">
      <w:pPr>
        <w:pStyle w:val="1"/>
        <w:rPr>
          <w:color w:val="000000"/>
        </w:rPr>
      </w:pPr>
      <w:bookmarkStart w:id="4" w:name="_Toc148968550"/>
      <w:bookmarkStart w:id="5" w:name="_Toc148968590"/>
      <w:bookmarkStart w:id="6" w:name="_Toc148969355"/>
      <w:bookmarkStart w:id="7" w:name="_Toc148969370"/>
      <w:r w:rsidRPr="00B35F3C">
        <w:lastRenderedPageBreak/>
        <w:t>习近平对宣传思想文化工作</w:t>
      </w:r>
      <w:proofErr w:type="gramStart"/>
      <w:r w:rsidRPr="00B35F3C">
        <w:t>作出</w:t>
      </w:r>
      <w:proofErr w:type="gramEnd"/>
      <w:r w:rsidRPr="00B35F3C">
        <w:t>重要指示</w:t>
      </w:r>
      <w:bookmarkEnd w:id="4"/>
      <w:bookmarkEnd w:id="5"/>
      <w:bookmarkEnd w:id="6"/>
      <w:bookmarkEnd w:id="7"/>
    </w:p>
    <w:p w:rsidR="00A12855" w:rsidRDefault="00E504BF" w:rsidP="00E504BF">
      <w:pPr>
        <w:ind w:firstLineChars="0" w:firstLine="0"/>
        <w:rPr>
          <w:rFonts w:hint="eastAsia"/>
          <w:b/>
        </w:rPr>
      </w:pPr>
      <w:r w:rsidRPr="00A12855">
        <w:rPr>
          <w:b/>
        </w:rPr>
        <w:t xml:space="preserve">　　</w:t>
      </w:r>
    </w:p>
    <w:p w:rsidR="00E504BF" w:rsidRPr="00E504BF" w:rsidRDefault="00E504BF" w:rsidP="00A12855">
      <w:pPr>
        <w:ind w:firstLine="643"/>
      </w:pPr>
      <w:r w:rsidRPr="00A12855">
        <w:rPr>
          <w:b/>
        </w:rPr>
        <w:t>新华社北京</w:t>
      </w:r>
      <w:r w:rsidRPr="00A12855">
        <w:rPr>
          <w:b/>
        </w:rPr>
        <w:t>10</w:t>
      </w:r>
      <w:r w:rsidRPr="00A12855">
        <w:rPr>
          <w:b/>
        </w:rPr>
        <w:t>月</w:t>
      </w:r>
      <w:r w:rsidRPr="00A12855">
        <w:rPr>
          <w:b/>
        </w:rPr>
        <w:t>8</w:t>
      </w:r>
      <w:r w:rsidRPr="00A12855">
        <w:rPr>
          <w:b/>
        </w:rPr>
        <w:t>日电</w:t>
      </w:r>
      <w:r w:rsidRPr="00E504BF">
        <w:t xml:space="preserve">  </w:t>
      </w:r>
      <w:r w:rsidRPr="00E504BF">
        <w:t>中共中央总书记、国家主席、中央军委主席习近平近日对宣传思想文化工作</w:t>
      </w:r>
      <w:proofErr w:type="gramStart"/>
      <w:r w:rsidRPr="00E504BF">
        <w:t>作出</w:t>
      </w:r>
      <w:proofErr w:type="gramEnd"/>
      <w:r w:rsidRPr="00E504BF">
        <w:t>重要指示指出，宣传思想文化工作事关党的前途命运，事关国家长治久安，事关民族凝聚力和向心力，是一项极端重要的工作。党的十八大以来，党中央从全局和战略高度，对宣传思想文化工作</w:t>
      </w:r>
      <w:proofErr w:type="gramStart"/>
      <w:r w:rsidRPr="00E504BF">
        <w:t>作出</w:t>
      </w:r>
      <w:proofErr w:type="gramEnd"/>
      <w:r w:rsidRPr="00E504BF">
        <w:t>系统谋划和部署，推动新时代宣传思想文化事业取得历史性成就，意识形态领域形势发生全局性、根本性转变，全党全国各族人民文化自信明显增强、精神面貌更加奋发昂扬。</w:t>
      </w:r>
    </w:p>
    <w:p w:rsidR="00E504BF" w:rsidRPr="00E504BF" w:rsidRDefault="00E504BF" w:rsidP="00E504BF">
      <w:pPr>
        <w:ind w:firstLineChars="0" w:firstLine="0"/>
      </w:pPr>
      <w:r w:rsidRPr="00E504BF">
        <w:t xml:space="preserve">　　习近平强调，新时代新征程，世界百年未有之大变局加速演进，中华民族伟大复兴进入关键时期，战略机遇和风险挑战并存，宣传思想文化工作面临新形势新任务，必须要有新气象新作为。要坚持以新时代中国特色社会主义思想为指导，全面贯彻党的二十大精神，聚焦用党的创新理论武装全党、教育人民这个首要政治任务，围绕在新的历史起点上继续推动文化繁荣、建设文化强国、建设中华民族现代文明这一新的文化使命，坚定文化自信，秉持开放包容，坚持守正创新，着力加强党对宣传思想文化工作的领导，着力建设具有强大凝聚力和</w:t>
      </w:r>
      <w:proofErr w:type="gramStart"/>
      <w:r w:rsidRPr="00E504BF">
        <w:t>引领力</w:t>
      </w:r>
      <w:proofErr w:type="gramEnd"/>
      <w:r w:rsidRPr="00E504BF">
        <w:t>的社会主义意识形态，着力培育和</w:t>
      </w:r>
      <w:proofErr w:type="gramStart"/>
      <w:r w:rsidRPr="00E504BF">
        <w:t>践行</w:t>
      </w:r>
      <w:proofErr w:type="gramEnd"/>
      <w:r w:rsidRPr="00E504BF">
        <w:t>社会主义核心价值观，着力提升新闻舆论传播</w:t>
      </w:r>
      <w:proofErr w:type="gramStart"/>
      <w:r w:rsidRPr="00E504BF">
        <w:t>力引导</w:t>
      </w:r>
      <w:proofErr w:type="gramEnd"/>
      <w:r w:rsidRPr="00E504BF">
        <w:t>力影响力公信力，着力赓续中华文脉、推动中华优秀传统文化创造性转化和创新性发展，着力推动文化事业和文化产业繁荣</w:t>
      </w:r>
      <w:r w:rsidRPr="00E504BF">
        <w:lastRenderedPageBreak/>
        <w:t>发展，着力加强国际传播能力建设、促进文明交流互鉴，充分激发全民族文化创新创造活力，不断巩固全党全国各族人民团结奋斗的共同思想基础，不断提升国家文化</w:t>
      </w:r>
      <w:proofErr w:type="gramStart"/>
      <w:r w:rsidRPr="00E504BF">
        <w:t>软实力</w:t>
      </w:r>
      <w:proofErr w:type="gramEnd"/>
      <w:r w:rsidRPr="00E504BF">
        <w:t>和中华文化影响力，为全面建设社会主义现代化国家、全面推进中华民族伟大复兴提供坚强思想保证、强大精神力量、有利文化条件。</w:t>
      </w:r>
    </w:p>
    <w:p w:rsidR="00E504BF" w:rsidRPr="00E504BF" w:rsidRDefault="00E504BF" w:rsidP="00E504BF">
      <w:pPr>
        <w:ind w:firstLineChars="0" w:firstLine="0"/>
      </w:pPr>
      <w:r w:rsidRPr="00E504BF">
        <w:t xml:space="preserve">　　习近平强调，各级党委（党组）要把做好宣传思想文化工作作为重大政治责任扛在肩上，确保党中央关于文化建设的决策部署落到实处。各级宣传文化部门要强化政治担当，勇于改革创新，敢于善于斗争，不断开创新时代宣传思想文化工作新局面。</w:t>
      </w:r>
    </w:p>
    <w:p w:rsidR="00E504BF" w:rsidRPr="00E504BF" w:rsidRDefault="00E504BF" w:rsidP="00E504BF">
      <w:pPr>
        <w:ind w:firstLineChars="0" w:firstLine="0"/>
      </w:pPr>
      <w:r w:rsidRPr="00E504BF">
        <w:t xml:space="preserve">　　全国宣传思想文化工作会议</w:t>
      </w:r>
      <w:r w:rsidRPr="00E504BF">
        <w:t>10</w:t>
      </w:r>
      <w:r w:rsidRPr="00E504BF">
        <w:t>月</w:t>
      </w:r>
      <w:r w:rsidRPr="00E504BF">
        <w:t>7</w:t>
      </w:r>
      <w:r w:rsidRPr="00E504BF">
        <w:t>日至</w:t>
      </w:r>
      <w:r w:rsidRPr="00E504BF">
        <w:t>8</w:t>
      </w:r>
      <w:r w:rsidRPr="00E504BF">
        <w:t>日在京召开。会上传达了习近平重要指示。中共中央政治局常委、中央书记处书记蔡奇出席会议并讲话。</w:t>
      </w:r>
    </w:p>
    <w:p w:rsidR="00E504BF" w:rsidRPr="00E504BF" w:rsidRDefault="00E504BF" w:rsidP="00E504BF">
      <w:pPr>
        <w:ind w:firstLineChars="0" w:firstLine="0"/>
      </w:pPr>
      <w:r w:rsidRPr="00E504BF">
        <w:t xml:space="preserve">　　会议指出，习近平总书记的重要指示高屋建瓴、精辟深邃，具有很强的政治性、思想性、指导性，为进一步做好宣传思想文化工作指明了方向，必须深入学习领会、坚决贯彻落实。</w:t>
      </w:r>
    </w:p>
    <w:p w:rsidR="00E504BF" w:rsidRPr="00E504BF" w:rsidRDefault="00E504BF" w:rsidP="00E504BF">
      <w:pPr>
        <w:ind w:firstLineChars="0" w:firstLine="0"/>
      </w:pPr>
      <w:r w:rsidRPr="00E504BF">
        <w:t xml:space="preserve">　　会议认为，党的十八大以来，宣传思想文化工作之所以取得历史性成就，最根本就在于有习近平总书记领航掌舵，有习近平新时代中国特色社会主义思想科学指引。习近平总书记在新时代文化建设方面的新思想新观点新论断，内涵十分丰富、论述极为深刻，是新时代党领导文化建设实践经验的理论总结，丰富和发展了马克思主义文化理论，构成了习</w:t>
      </w:r>
      <w:r w:rsidRPr="00E504BF">
        <w:lastRenderedPageBreak/>
        <w:t>近平新时代中国特色社会主义思想的文化篇，形成了习近平文化思想。</w:t>
      </w:r>
    </w:p>
    <w:p w:rsidR="00E504BF" w:rsidRPr="00E504BF" w:rsidRDefault="00E504BF" w:rsidP="00E504BF">
      <w:pPr>
        <w:ind w:firstLineChars="0" w:firstLine="0"/>
      </w:pPr>
      <w:r w:rsidRPr="00E504BF">
        <w:t xml:space="preserve">　　会议提出，习近平文化思想既有文化理论观点上的创新和突破，又有文化工作布局上的部署要求，</w:t>
      </w:r>
      <w:proofErr w:type="gramStart"/>
      <w:r w:rsidRPr="00E504BF">
        <w:t>明体达用</w:t>
      </w:r>
      <w:proofErr w:type="gramEnd"/>
      <w:r w:rsidRPr="00E504BF">
        <w:t>、体用贯通，明确了新时代文化建设的路线图和任务书，标志着我们党对中国特色社会主义文化建设规律的认识达到了新高度，表明我们党的历史自信、文化自信达到了新高度，并在我国社会主义文化建设中展现出了强大伟力，为做好新时代新征程宣传思想文化工作、担负起新的文化使命提供了强大思想武器和</w:t>
      </w:r>
      <w:proofErr w:type="gramStart"/>
      <w:r w:rsidRPr="00E504BF">
        <w:t>科学行动</w:t>
      </w:r>
      <w:proofErr w:type="gramEnd"/>
      <w:r w:rsidRPr="00E504BF">
        <w:t>指南。习近平文化思想是一个不断展开的、开放式的思想体系，必将随着实践深入不断丰富发展。要深刻领悟</w:t>
      </w:r>
      <w:r w:rsidRPr="00E504BF">
        <w:t>“</w:t>
      </w:r>
      <w:r w:rsidRPr="00E504BF">
        <w:t>两个确立</w:t>
      </w:r>
      <w:r w:rsidRPr="00E504BF">
        <w:t>”</w:t>
      </w:r>
      <w:r w:rsidRPr="00E504BF">
        <w:t>的决定性意义，增强</w:t>
      </w:r>
      <w:r w:rsidRPr="00E504BF">
        <w:t>“</w:t>
      </w:r>
      <w:r w:rsidRPr="00E504BF">
        <w:t>四个意识</w:t>
      </w:r>
      <w:r w:rsidRPr="00E504BF">
        <w:t>”</w:t>
      </w:r>
      <w:r w:rsidRPr="00E504BF">
        <w:t>、坚定</w:t>
      </w:r>
      <w:r w:rsidRPr="00E504BF">
        <w:t>“</w:t>
      </w:r>
      <w:r w:rsidRPr="00E504BF">
        <w:t>四个自信</w:t>
      </w:r>
      <w:r w:rsidRPr="00E504BF">
        <w:t>”</w:t>
      </w:r>
      <w:r w:rsidRPr="00E504BF">
        <w:t>、做到</w:t>
      </w:r>
      <w:r w:rsidRPr="00E504BF">
        <w:t>“</w:t>
      </w:r>
      <w:r w:rsidRPr="00E504BF">
        <w:t>两个维护</w:t>
      </w:r>
      <w:r w:rsidRPr="00E504BF">
        <w:t>”</w:t>
      </w:r>
      <w:r w:rsidRPr="00E504BF">
        <w:t>，持续加强对习近平文化思想的学习、研究、阐释，并自觉贯彻落实到宣传思想文化工作各方面和全过程。</w:t>
      </w:r>
    </w:p>
    <w:p w:rsidR="00E504BF" w:rsidRPr="00E504BF" w:rsidRDefault="00E504BF" w:rsidP="00E504BF">
      <w:pPr>
        <w:ind w:firstLineChars="0" w:firstLine="0"/>
      </w:pPr>
      <w:r w:rsidRPr="00E504BF">
        <w:t xml:space="preserve">　　会议强调，要紧紧围绕学习贯彻习近平文化思想，围绕贯彻党的二十大关于文化建设的战略部署，切实增强做好新时代新征程宣传思想文化工作的责任感使命感，推动各项工作落地见效。坚持不懈用习近平新时代中国特色社会主义思想凝</w:t>
      </w:r>
      <w:proofErr w:type="gramStart"/>
      <w:r w:rsidRPr="00E504BF">
        <w:t>心铸魂</w:t>
      </w:r>
      <w:proofErr w:type="gramEnd"/>
      <w:r w:rsidRPr="00E504BF">
        <w:t>，在真学真懂真信真用、深化内化转化上下功夫。巩固壮大奋进新时代的主流思想舆论，以强信心为重点加强正面宣传，提高舆论引导能力。广泛</w:t>
      </w:r>
      <w:proofErr w:type="gramStart"/>
      <w:r w:rsidRPr="00E504BF">
        <w:t>践行</w:t>
      </w:r>
      <w:proofErr w:type="gramEnd"/>
      <w:r w:rsidRPr="00E504BF">
        <w:t>社会主义核心价值观，改进创新精神文明建设工作。促进文化事业和文化产业繁荣发展，推动中华优秀传统文化保护传承。加强和改进对</w:t>
      </w:r>
      <w:r w:rsidRPr="00E504BF">
        <w:lastRenderedPageBreak/>
        <w:t>外宣传工作，增强中华文明传播力影响力。坚决有效防范化解意识形态风险，敢于亮剑、敢于斗争。加强党对宣传思想文化工作的全面领导，落实政治责任，勇于改革创新，强化法治保障，建强干部人才队伍，为担负起新的文化使命提供坚强政治保证。要以钉钉子精神把各项任务要求落到实处，不断增强工作能力本领，提高工作质量效能，在建设社会主义文化强国、建设中华民族现代文明的奋斗和实践中展现新气象新作为。</w:t>
      </w:r>
    </w:p>
    <w:p w:rsidR="00E504BF" w:rsidRPr="00E504BF" w:rsidRDefault="00E504BF" w:rsidP="00E504BF">
      <w:pPr>
        <w:ind w:firstLineChars="0" w:firstLine="0"/>
      </w:pPr>
      <w:r w:rsidRPr="00E504BF">
        <w:t xml:space="preserve">　　中共中央政治局委员、中央宣传部部长李书磊</w:t>
      </w:r>
      <w:proofErr w:type="gramStart"/>
      <w:r w:rsidRPr="00E504BF">
        <w:t>作工</w:t>
      </w:r>
      <w:proofErr w:type="gramEnd"/>
      <w:r w:rsidRPr="00E504BF">
        <w:t>作布置。</w:t>
      </w:r>
    </w:p>
    <w:p w:rsidR="00E504BF" w:rsidRPr="00E504BF" w:rsidRDefault="00E504BF" w:rsidP="00E504BF">
      <w:pPr>
        <w:ind w:firstLineChars="0" w:firstLine="0"/>
      </w:pPr>
      <w:r w:rsidRPr="00E504BF">
        <w:t xml:space="preserve">　　</w:t>
      </w:r>
      <w:proofErr w:type="gramStart"/>
      <w:r w:rsidRPr="00E504BF">
        <w:t>中央网信办</w:t>
      </w:r>
      <w:proofErr w:type="gramEnd"/>
      <w:r w:rsidRPr="00E504BF">
        <w:t>、人民日报社、中央广播电视总台、国务院国资委、北京市委宣传部、四川省委宣传部负责同志作交流发言。</w:t>
      </w:r>
    </w:p>
    <w:p w:rsidR="00E504BF" w:rsidRPr="00E504BF" w:rsidRDefault="00E504BF" w:rsidP="00E504BF">
      <w:pPr>
        <w:ind w:firstLineChars="0" w:firstLine="0"/>
      </w:pPr>
      <w:r w:rsidRPr="00E504BF">
        <w:t xml:space="preserve">　　铁凝、</w:t>
      </w:r>
      <w:proofErr w:type="gramStart"/>
      <w:r w:rsidRPr="00E504BF">
        <w:t>谌贻琴出席</w:t>
      </w:r>
      <w:proofErr w:type="gramEnd"/>
      <w:r w:rsidRPr="00E504BF">
        <w:t>会议。</w:t>
      </w:r>
    </w:p>
    <w:p w:rsidR="00E504BF" w:rsidRPr="00E504BF" w:rsidRDefault="00E504BF" w:rsidP="00E504BF">
      <w:pPr>
        <w:ind w:firstLineChars="0" w:firstLine="0"/>
      </w:pPr>
      <w:r w:rsidRPr="00E504BF">
        <w:t>中央宣传思想文化工作领导小组成员，各省区市和计划单列市、新疆生产建设兵团、中央宣传文化系统各单位，中央和国家机关有关部门、有关人民团体，中央管理的金融机构、部分企业、高校，中央军委机关有关部门负责同志等参加会议。</w:t>
      </w:r>
    </w:p>
    <w:p w:rsidR="00E504BF" w:rsidRPr="00B35F3C" w:rsidRDefault="00E504BF" w:rsidP="00E504BF">
      <w:pPr>
        <w:ind w:firstLineChars="0" w:firstLine="0"/>
      </w:pPr>
    </w:p>
    <w:p w:rsidR="00E504BF" w:rsidRDefault="00E504BF" w:rsidP="00E504BF">
      <w:pPr>
        <w:ind w:firstLineChars="0" w:firstLine="0"/>
      </w:pPr>
    </w:p>
    <w:p w:rsidR="00E504BF" w:rsidRDefault="00E504BF" w:rsidP="00E504BF">
      <w:pPr>
        <w:ind w:firstLineChars="0" w:firstLine="0"/>
      </w:pPr>
    </w:p>
    <w:p w:rsidR="00E504BF" w:rsidRPr="007A7D8F" w:rsidRDefault="00AF587A" w:rsidP="00A12855">
      <w:pPr>
        <w:pStyle w:val="1"/>
      </w:pPr>
      <w:bookmarkStart w:id="8" w:name="_Toc148968551"/>
      <w:bookmarkStart w:id="9" w:name="_Toc148968591"/>
      <w:bookmarkStart w:id="10" w:name="_Toc148969356"/>
      <w:bookmarkStart w:id="11" w:name="_Toc148969371"/>
      <w:r>
        <w:rPr>
          <w:rFonts w:hint="eastAsia"/>
        </w:rPr>
        <w:lastRenderedPageBreak/>
        <w:t>习近平</w:t>
      </w:r>
      <w:r w:rsidRPr="007A7D8F">
        <w:rPr>
          <w:rFonts w:hint="eastAsia"/>
        </w:rPr>
        <w:t>在庆祝中华人民共和国成立</w:t>
      </w:r>
      <w:r w:rsidRPr="007A7D8F">
        <w:rPr>
          <w:rFonts w:hint="eastAsia"/>
        </w:rPr>
        <w:t>74</w:t>
      </w:r>
      <w:r w:rsidRPr="007A7D8F">
        <w:rPr>
          <w:rFonts w:hint="eastAsia"/>
        </w:rPr>
        <w:t>周年招待会上的讲话</w:t>
      </w:r>
      <w:bookmarkEnd w:id="8"/>
      <w:bookmarkEnd w:id="9"/>
      <w:bookmarkEnd w:id="10"/>
      <w:bookmarkEnd w:id="11"/>
    </w:p>
    <w:p w:rsidR="00E504BF" w:rsidRPr="00A12855" w:rsidRDefault="00E504BF" w:rsidP="00A12855">
      <w:pPr>
        <w:ind w:firstLine="640"/>
        <w:jc w:val="center"/>
      </w:pPr>
      <w:r w:rsidRPr="00A12855">
        <w:rPr>
          <w:rFonts w:hint="eastAsia"/>
        </w:rPr>
        <w:t>（</w:t>
      </w:r>
      <w:r w:rsidRPr="00A12855">
        <w:rPr>
          <w:rFonts w:hint="eastAsia"/>
        </w:rPr>
        <w:t>2023</w:t>
      </w:r>
      <w:r w:rsidRPr="00A12855">
        <w:rPr>
          <w:rFonts w:hint="eastAsia"/>
        </w:rPr>
        <w:t>年</w:t>
      </w:r>
      <w:r w:rsidRPr="00A12855">
        <w:rPr>
          <w:rFonts w:hint="eastAsia"/>
        </w:rPr>
        <w:t>9</w:t>
      </w:r>
      <w:r w:rsidRPr="00A12855">
        <w:rPr>
          <w:rFonts w:hint="eastAsia"/>
        </w:rPr>
        <w:t>月</w:t>
      </w:r>
      <w:r w:rsidRPr="00A12855">
        <w:rPr>
          <w:rFonts w:hint="eastAsia"/>
        </w:rPr>
        <w:t>28</w:t>
      </w:r>
      <w:r w:rsidRPr="00A12855">
        <w:rPr>
          <w:rFonts w:hint="eastAsia"/>
        </w:rPr>
        <w:t>日）</w:t>
      </w:r>
    </w:p>
    <w:p w:rsidR="00E504BF" w:rsidRPr="00A12855" w:rsidRDefault="00E504BF" w:rsidP="00A12855">
      <w:pPr>
        <w:ind w:firstLineChars="0" w:firstLine="0"/>
        <w:jc w:val="left"/>
        <w:rPr>
          <w:rFonts w:ascii="仿宋_GB2312" w:hint="eastAsia"/>
          <w:b/>
        </w:rPr>
      </w:pPr>
      <w:r w:rsidRPr="00A12855">
        <w:rPr>
          <w:rFonts w:ascii="仿宋_GB2312" w:hint="eastAsia"/>
          <w:b/>
        </w:rPr>
        <w:t>女士们，先生们，</w:t>
      </w:r>
    </w:p>
    <w:p w:rsidR="00E504BF" w:rsidRPr="00A12855" w:rsidRDefault="00E504BF" w:rsidP="00A12855">
      <w:pPr>
        <w:ind w:firstLineChars="0" w:firstLine="0"/>
        <w:jc w:val="left"/>
        <w:rPr>
          <w:rFonts w:ascii="仿宋_GB2312" w:hint="eastAsia"/>
        </w:rPr>
      </w:pPr>
      <w:r w:rsidRPr="00A12855">
        <w:rPr>
          <w:rFonts w:ascii="仿宋_GB2312" w:hint="eastAsia"/>
          <w:b/>
        </w:rPr>
        <w:t>同志们，朋友们：</w:t>
      </w:r>
    </w:p>
    <w:p w:rsidR="00E504BF" w:rsidRPr="00A12855" w:rsidRDefault="00E504BF" w:rsidP="00A12855">
      <w:pPr>
        <w:ind w:firstLine="640"/>
        <w:rPr>
          <w:rFonts w:ascii="仿宋_GB2312" w:hint="eastAsia"/>
        </w:rPr>
      </w:pPr>
      <w:r w:rsidRPr="00A12855">
        <w:rPr>
          <w:rFonts w:ascii="仿宋_GB2312" w:hint="eastAsia"/>
        </w:rPr>
        <w:t>今天，我们欢聚一堂，共同庆祝中华人民共和国成立74周年。74年来，我国由一穷二白到全面小康，已踏上以中国式现代化全面推进强国建设、民族复兴的新征程，这是中国共产党团结带领全国各族人民艰苦奋斗取得的巨大成就。在这里，我代表党中央、国务院，向全国各族人民，向中国人民解放军指战员和武警部队官兵，向各民主党派和无党派人士，致以崇高的敬意！向香港特别行政区同胞、澳门特别行政区同胞、台湾同胞和海外侨胞，致以诚挚的问候！向关心和支持中国现代化建设的友好国家和国际友人，致以衷心的感谢！</w:t>
      </w:r>
    </w:p>
    <w:p w:rsidR="00E504BF" w:rsidRPr="00A12855" w:rsidRDefault="00E504BF" w:rsidP="00A12855">
      <w:pPr>
        <w:ind w:firstLine="640"/>
        <w:rPr>
          <w:rFonts w:ascii="仿宋_GB2312" w:hint="eastAsia"/>
        </w:rPr>
      </w:pPr>
      <w:r w:rsidRPr="00A12855">
        <w:rPr>
          <w:rFonts w:ascii="仿宋_GB2312" w:hint="eastAsia"/>
        </w:rPr>
        <w:t>同志们、朋友们！</w:t>
      </w:r>
    </w:p>
    <w:p w:rsidR="00E504BF" w:rsidRPr="00A12855" w:rsidRDefault="00E504BF" w:rsidP="00A12855">
      <w:pPr>
        <w:ind w:firstLine="640"/>
        <w:rPr>
          <w:rFonts w:ascii="仿宋_GB2312" w:hint="eastAsia"/>
        </w:rPr>
      </w:pPr>
      <w:r w:rsidRPr="00A12855">
        <w:rPr>
          <w:rFonts w:ascii="仿宋_GB2312" w:hint="eastAsia"/>
        </w:rPr>
        <w:t>今年是贯彻落实党的二十大精神开局之年。我们统筹新冠疫情防控和经济社会发展，统筹发展和安全，积极推动经济持续复苏，有序推进党和国家机构改革，有效应对局部地区洪涝灾害，积极推进对外开放、科技创新、绿色发展，坚定维护国家主权、安全、发展利益，经济总体回升向好，高质量发展扎实推进，粮食生产有望丰收，人民生活继续改善，社会大局保持稳定，我国体育健儿在成都大运会、杭州亚运会上勇创佳绩。这些成绩来之不易、令人振奋。</w:t>
      </w:r>
    </w:p>
    <w:p w:rsidR="00E504BF" w:rsidRPr="00A12855" w:rsidRDefault="00E504BF" w:rsidP="00A12855">
      <w:pPr>
        <w:ind w:firstLine="640"/>
        <w:rPr>
          <w:rFonts w:ascii="仿宋_GB2312" w:hint="eastAsia"/>
        </w:rPr>
      </w:pPr>
      <w:r w:rsidRPr="00A12855">
        <w:rPr>
          <w:rFonts w:ascii="仿宋_GB2312" w:hint="eastAsia"/>
        </w:rPr>
        <w:lastRenderedPageBreak/>
        <w:t>同志们、朋友们！</w:t>
      </w:r>
    </w:p>
    <w:p w:rsidR="00E504BF" w:rsidRPr="00A12855" w:rsidRDefault="00E504BF" w:rsidP="00A12855">
      <w:pPr>
        <w:ind w:firstLine="640"/>
        <w:rPr>
          <w:rFonts w:ascii="仿宋_GB2312" w:hint="eastAsia"/>
        </w:rPr>
      </w:pPr>
      <w:r w:rsidRPr="00A12855">
        <w:rPr>
          <w:rFonts w:ascii="仿宋_GB2312" w:hint="eastAsia"/>
        </w:rPr>
        <w:t>当前，世界百年变局加速演进，国际环境发生深刻变化，我们前进道路上还面临很多风险挑战。我们要围绕推动高质量发展，完整、准确、全面贯彻新发展理念，加快构建新发展格局，着力加大宏观调控，着力扩大国内有效需求，着力激发经营主体活力，不断推动经济运行持续好转、内生动力持续增强、社会预期持续改善，切实防范化解重大风险，努力实现全年经济社会发展目标。</w:t>
      </w:r>
    </w:p>
    <w:p w:rsidR="00E504BF" w:rsidRPr="00A12855" w:rsidRDefault="00E504BF" w:rsidP="00A12855">
      <w:pPr>
        <w:ind w:firstLine="640"/>
        <w:rPr>
          <w:rFonts w:ascii="仿宋_GB2312" w:hint="eastAsia"/>
        </w:rPr>
      </w:pPr>
      <w:r w:rsidRPr="00A12855">
        <w:rPr>
          <w:rFonts w:ascii="仿宋_GB2312" w:hint="eastAsia"/>
        </w:rPr>
        <w:t>我们要围绕推进高水平对外开放，继续全面深化改革，稳步扩大规则、规制、管理、标准等制度型开放，推动共建“一带一路”高质量发展，畅通国内国际双循环，使经济发展更有韧性、更有活力。</w:t>
      </w:r>
    </w:p>
    <w:p w:rsidR="00E504BF" w:rsidRPr="00A12855" w:rsidRDefault="00E504BF" w:rsidP="00A12855">
      <w:pPr>
        <w:ind w:firstLine="640"/>
        <w:rPr>
          <w:rFonts w:ascii="仿宋_GB2312" w:hint="eastAsia"/>
        </w:rPr>
      </w:pPr>
      <w:r w:rsidRPr="00A12855">
        <w:rPr>
          <w:rFonts w:ascii="仿宋_GB2312" w:hint="eastAsia"/>
        </w:rPr>
        <w:t>我们要围绕满足人民日益增长的美好生活需要，加大民生保障力度，着力扩大就业，解决好人民群众</w:t>
      </w:r>
      <w:proofErr w:type="gramStart"/>
      <w:r w:rsidRPr="00A12855">
        <w:rPr>
          <w:rFonts w:ascii="仿宋_GB2312" w:hint="eastAsia"/>
        </w:rPr>
        <w:t>急难愁盼问题</w:t>
      </w:r>
      <w:proofErr w:type="gramEnd"/>
      <w:r w:rsidRPr="00A12855">
        <w:rPr>
          <w:rFonts w:ascii="仿宋_GB2312" w:hint="eastAsia"/>
        </w:rPr>
        <w:t>，加强对困难群体兜底帮扶，巩固拓展脱贫攻坚成果，全面推进乡村振兴，扎实推进共同富裕，不断增强人民群众获得感、幸福感、安全感。</w:t>
      </w:r>
    </w:p>
    <w:p w:rsidR="00E504BF" w:rsidRPr="00A12855" w:rsidRDefault="00E504BF" w:rsidP="00A12855">
      <w:pPr>
        <w:ind w:firstLine="640"/>
        <w:rPr>
          <w:rFonts w:ascii="仿宋_GB2312" w:hint="eastAsia"/>
        </w:rPr>
      </w:pPr>
      <w:r w:rsidRPr="00A12855">
        <w:rPr>
          <w:rFonts w:ascii="仿宋_GB2312" w:hint="eastAsia"/>
        </w:rPr>
        <w:t>同志们、朋友们！</w:t>
      </w:r>
    </w:p>
    <w:p w:rsidR="00E504BF" w:rsidRPr="00A12855" w:rsidRDefault="00E504BF" w:rsidP="00A12855">
      <w:pPr>
        <w:ind w:firstLine="640"/>
        <w:rPr>
          <w:rFonts w:ascii="仿宋_GB2312" w:hint="eastAsia"/>
        </w:rPr>
      </w:pPr>
      <w:r w:rsidRPr="00A12855">
        <w:rPr>
          <w:rFonts w:ascii="仿宋_GB2312" w:hint="eastAsia"/>
        </w:rPr>
        <w:t>我们要继续全面准确、坚定不移贯彻“一国两制”方针，落实“爱国者治港”、“爱国者治澳”原则，支持香港、澳门发展经济、改善民生，发挥自身特点和优势，积极参与粤港澳大湾区建设，保持香港、澳门长期繁荣稳定！</w:t>
      </w:r>
    </w:p>
    <w:p w:rsidR="00E504BF" w:rsidRPr="00A12855" w:rsidRDefault="00E504BF" w:rsidP="00A12855">
      <w:pPr>
        <w:ind w:firstLine="640"/>
        <w:rPr>
          <w:rFonts w:ascii="仿宋_GB2312" w:hint="eastAsia"/>
        </w:rPr>
      </w:pPr>
      <w:r w:rsidRPr="00A12855">
        <w:rPr>
          <w:rFonts w:ascii="仿宋_GB2312" w:hint="eastAsia"/>
        </w:rPr>
        <w:t>我们要坚持一个中国原则和“九二共识”，推动两岸关系和平发展，深化两岸融合发展，维护中华民族根本利益，</w:t>
      </w:r>
      <w:r w:rsidRPr="00A12855">
        <w:rPr>
          <w:rFonts w:ascii="仿宋_GB2312" w:hint="eastAsia"/>
        </w:rPr>
        <w:lastRenderedPageBreak/>
        <w:t>增进两岸同胞福祉。实现祖国完全统一是民心所向、时代潮流、历史必然，是任何势力都阻挡不了的。</w:t>
      </w:r>
    </w:p>
    <w:p w:rsidR="00E504BF" w:rsidRPr="00A12855" w:rsidRDefault="00E504BF" w:rsidP="00A12855">
      <w:pPr>
        <w:ind w:firstLine="640"/>
        <w:rPr>
          <w:rFonts w:ascii="仿宋_GB2312" w:hint="eastAsia"/>
        </w:rPr>
      </w:pPr>
      <w:r w:rsidRPr="00A12855">
        <w:rPr>
          <w:rFonts w:ascii="仿宋_GB2312" w:hint="eastAsia"/>
        </w:rPr>
        <w:t>我们要坚持和平发展，坚定奉行互利共赢的开放战略，维护国际公平正义，</w:t>
      </w:r>
      <w:proofErr w:type="gramStart"/>
      <w:r w:rsidRPr="00A12855">
        <w:rPr>
          <w:rFonts w:ascii="仿宋_GB2312" w:hint="eastAsia"/>
        </w:rPr>
        <w:t>践行</w:t>
      </w:r>
      <w:proofErr w:type="gramEnd"/>
      <w:r w:rsidRPr="00A12855">
        <w:rPr>
          <w:rFonts w:ascii="仿宋_GB2312" w:hint="eastAsia"/>
        </w:rPr>
        <w:t>真正的多边主义，推动落实全球发展倡议、全球安全倡议、全球文明倡议，推动构建人类命运共同体，同各国人民携手努力，应对各种全球性挑战，共创人类的美好未来！</w:t>
      </w:r>
    </w:p>
    <w:p w:rsidR="00E504BF" w:rsidRPr="00A12855" w:rsidRDefault="00E504BF" w:rsidP="00A12855">
      <w:pPr>
        <w:ind w:firstLine="640"/>
        <w:rPr>
          <w:rFonts w:ascii="仿宋_GB2312" w:hint="eastAsia"/>
        </w:rPr>
      </w:pPr>
      <w:r w:rsidRPr="00A12855">
        <w:rPr>
          <w:rFonts w:ascii="仿宋_GB2312" w:hint="eastAsia"/>
        </w:rPr>
        <w:t>同志们、朋友们！</w:t>
      </w:r>
    </w:p>
    <w:p w:rsidR="00E504BF" w:rsidRPr="00A12855" w:rsidRDefault="00E504BF" w:rsidP="00A12855">
      <w:pPr>
        <w:ind w:firstLine="640"/>
        <w:rPr>
          <w:rFonts w:ascii="仿宋_GB2312" w:hint="eastAsia"/>
        </w:rPr>
      </w:pPr>
      <w:r w:rsidRPr="00A12855">
        <w:rPr>
          <w:rFonts w:ascii="仿宋_GB2312" w:hint="eastAsia"/>
        </w:rPr>
        <w:t>新征程上，我们的前途一片光明，但脚下的路不会是一马平川。团结就是力量，信心赛过黄金。我们要坚定信心，振奋精神，团结奋斗，继续爬坡过坎、攻坚克难，坚定不移朝着强国建设、民族复兴的宏伟目标奋勇前进！</w:t>
      </w:r>
    </w:p>
    <w:p w:rsidR="00E504BF" w:rsidRPr="00A12855" w:rsidRDefault="00E504BF" w:rsidP="00A12855">
      <w:pPr>
        <w:ind w:firstLine="640"/>
        <w:rPr>
          <w:rFonts w:ascii="仿宋_GB2312" w:hint="eastAsia"/>
        </w:rPr>
      </w:pPr>
      <w:r w:rsidRPr="00A12855">
        <w:rPr>
          <w:rFonts w:ascii="仿宋_GB2312" w:hint="eastAsia"/>
        </w:rPr>
        <w:t>现在，我提议：</w:t>
      </w:r>
    </w:p>
    <w:p w:rsidR="00E504BF" w:rsidRPr="00A12855" w:rsidRDefault="00E504BF" w:rsidP="00A12855">
      <w:pPr>
        <w:ind w:firstLine="640"/>
        <w:rPr>
          <w:rFonts w:ascii="仿宋_GB2312" w:hint="eastAsia"/>
        </w:rPr>
      </w:pPr>
      <w:r w:rsidRPr="00A12855">
        <w:rPr>
          <w:rFonts w:ascii="仿宋_GB2312" w:hint="eastAsia"/>
        </w:rPr>
        <w:t>为庆祝中华人民共和国成立74周年，</w:t>
      </w:r>
    </w:p>
    <w:p w:rsidR="00E504BF" w:rsidRPr="00A12855" w:rsidRDefault="00E504BF" w:rsidP="00A12855">
      <w:pPr>
        <w:ind w:firstLine="640"/>
        <w:rPr>
          <w:rFonts w:ascii="仿宋_GB2312" w:hint="eastAsia"/>
        </w:rPr>
      </w:pPr>
      <w:r w:rsidRPr="00A12855">
        <w:rPr>
          <w:rFonts w:ascii="仿宋_GB2312" w:hint="eastAsia"/>
        </w:rPr>
        <w:t>为中国繁荣富强和全国各族人民幸福安康，</w:t>
      </w:r>
    </w:p>
    <w:p w:rsidR="00E504BF" w:rsidRPr="00A12855" w:rsidRDefault="00E504BF" w:rsidP="00A12855">
      <w:pPr>
        <w:ind w:firstLine="640"/>
        <w:rPr>
          <w:rFonts w:ascii="仿宋_GB2312" w:hint="eastAsia"/>
        </w:rPr>
      </w:pPr>
      <w:r w:rsidRPr="00A12855">
        <w:rPr>
          <w:rFonts w:ascii="仿宋_GB2312" w:hint="eastAsia"/>
        </w:rPr>
        <w:t>为中国人民同世界各国人民的友谊和合作，</w:t>
      </w:r>
    </w:p>
    <w:p w:rsidR="00E504BF" w:rsidRPr="00A12855" w:rsidRDefault="00E504BF" w:rsidP="00A12855">
      <w:pPr>
        <w:ind w:firstLine="640"/>
        <w:rPr>
          <w:rFonts w:ascii="仿宋_GB2312" w:hint="eastAsia"/>
        </w:rPr>
      </w:pPr>
      <w:r w:rsidRPr="00A12855">
        <w:rPr>
          <w:rFonts w:ascii="仿宋_GB2312" w:hint="eastAsia"/>
        </w:rPr>
        <w:t>为在座各位来宾、各位同志、各位朋友的健康，</w:t>
      </w:r>
    </w:p>
    <w:p w:rsidR="00A12855" w:rsidRPr="00A12855" w:rsidRDefault="00A12855" w:rsidP="00A12855">
      <w:pPr>
        <w:ind w:firstLine="640"/>
        <w:rPr>
          <w:rFonts w:ascii="仿宋_GB2312" w:hint="eastAsia"/>
        </w:rPr>
      </w:pPr>
      <w:r w:rsidRPr="00A12855">
        <w:rPr>
          <w:rFonts w:ascii="仿宋_GB2312" w:hint="eastAsia"/>
        </w:rPr>
        <w:t>干杯！</w:t>
      </w:r>
    </w:p>
    <w:p w:rsidR="00E504BF" w:rsidRPr="007A7D8F" w:rsidRDefault="00E504BF" w:rsidP="00E504BF">
      <w:pPr>
        <w:ind w:firstLineChars="0" w:firstLine="0"/>
      </w:pPr>
    </w:p>
    <w:p w:rsidR="00E504BF" w:rsidRDefault="00E504BF" w:rsidP="002B478A">
      <w:pPr>
        <w:pStyle w:val="1"/>
      </w:pPr>
      <w:bookmarkStart w:id="12" w:name="_Toc148968552"/>
      <w:bookmarkStart w:id="13" w:name="_Toc148968592"/>
      <w:bookmarkStart w:id="14" w:name="_Toc148969357"/>
      <w:bookmarkStart w:id="15" w:name="_Toc148969372"/>
      <w:r w:rsidRPr="00313B38">
        <w:rPr>
          <w:rFonts w:hint="eastAsia"/>
        </w:rPr>
        <w:lastRenderedPageBreak/>
        <w:t>习近平</w:t>
      </w:r>
      <w:bookmarkStart w:id="16" w:name="_GoBack"/>
      <w:bookmarkEnd w:id="16"/>
      <w:r w:rsidRPr="00313B38">
        <w:rPr>
          <w:rFonts w:hint="eastAsia"/>
        </w:rPr>
        <w:t>主持召开进一步推动长江经济带高质量发展座谈会</w:t>
      </w:r>
      <w:r>
        <w:rPr>
          <w:rFonts w:hint="eastAsia"/>
        </w:rPr>
        <w:t>的重要讲话</w:t>
      </w:r>
      <w:bookmarkEnd w:id="12"/>
      <w:bookmarkEnd w:id="13"/>
      <w:bookmarkEnd w:id="14"/>
      <w:bookmarkEnd w:id="15"/>
    </w:p>
    <w:p w:rsidR="00E504BF" w:rsidRDefault="00E504BF" w:rsidP="00E504BF">
      <w:pPr>
        <w:ind w:firstLineChars="0" w:firstLine="0"/>
        <w:rPr>
          <w:rFonts w:ascii="黑体" w:eastAsia="黑体" w:hAnsi="黑体"/>
          <w:color w:val="000000" w:themeColor="text1"/>
          <w:szCs w:val="32"/>
        </w:rPr>
      </w:pPr>
    </w:p>
    <w:p w:rsidR="00E504BF" w:rsidRPr="00EE7394" w:rsidRDefault="00E504BF" w:rsidP="00EE7394">
      <w:pPr>
        <w:ind w:firstLine="640"/>
        <w:rPr>
          <w:rFonts w:ascii="仿宋_GB2312" w:hint="eastAsia"/>
        </w:rPr>
      </w:pPr>
      <w:r w:rsidRPr="00EE7394">
        <w:rPr>
          <w:rFonts w:ascii="仿宋_GB2312" w:hint="eastAsia"/>
        </w:rPr>
        <w:t>人民日报南昌10月12日电</w:t>
      </w:r>
      <w:r w:rsidRPr="00EE7394">
        <w:rPr>
          <w:rFonts w:ascii="仿宋_GB2312" w:hint="eastAsia"/>
        </w:rPr>
        <w:t>  </w:t>
      </w:r>
      <w:r w:rsidRPr="00EE7394">
        <w:rPr>
          <w:rFonts w:ascii="仿宋_GB2312" w:hint="eastAsia"/>
        </w:rPr>
        <w:t>中共中央总书记、国家主席、中央军委主席习近平12日下午在江西省南昌市主持召开进一步推动长江经济带高质量发展座谈会并发表重要讲话。他强调，要完整、准确、全面贯彻新发展理念，坚持共抓大保护、不搞大开发，坚持生态优先、绿色发展，以科技创新为引领，统筹推进生态环境保护和经济社会发展，加强政策协同和工作协同，谋长远之势、行长久之策、建久安之基，进一步推动长江经济带高质量发展，更好支撑和服务中国式现代化。</w:t>
      </w:r>
    </w:p>
    <w:p w:rsidR="00E504BF" w:rsidRPr="00EE7394" w:rsidRDefault="00E504BF" w:rsidP="00EE7394">
      <w:pPr>
        <w:ind w:firstLine="640"/>
        <w:rPr>
          <w:rFonts w:ascii="仿宋_GB2312" w:hint="eastAsia"/>
        </w:rPr>
      </w:pPr>
      <w:r w:rsidRPr="00EE7394">
        <w:rPr>
          <w:rFonts w:ascii="仿宋_GB2312" w:hint="eastAsia"/>
        </w:rPr>
        <w:t>中共中央政治局常委、国务院总理李强，中共中央政治局常委、中央办公厅主任蔡奇，中共中央政治局常委、国务院副总理丁薛祥出席座谈会。</w:t>
      </w:r>
    </w:p>
    <w:p w:rsidR="00E504BF" w:rsidRPr="00EE7394" w:rsidRDefault="00E504BF" w:rsidP="00EE7394">
      <w:pPr>
        <w:ind w:firstLine="640"/>
        <w:rPr>
          <w:rFonts w:ascii="仿宋_GB2312" w:hint="eastAsia"/>
        </w:rPr>
      </w:pPr>
      <w:r w:rsidRPr="00EE7394">
        <w:rPr>
          <w:rFonts w:ascii="仿宋_GB2312" w:hint="eastAsia"/>
        </w:rPr>
        <w:t>习近平在江西调研期间专门召开这次座谈会。座谈会上，国家发展改革委主任郑栅洁、重庆市委书记袁家军、江西省委书记尹弘、上海市委书记陈吉宁先后发言，就推动长江经济带高质量</w:t>
      </w:r>
      <w:proofErr w:type="gramStart"/>
      <w:r w:rsidRPr="00EE7394">
        <w:rPr>
          <w:rFonts w:ascii="仿宋_GB2312" w:hint="eastAsia"/>
        </w:rPr>
        <w:t>发展汇报</w:t>
      </w:r>
      <w:proofErr w:type="gramEnd"/>
      <w:r w:rsidRPr="00EE7394">
        <w:rPr>
          <w:rFonts w:ascii="仿宋_GB2312" w:hint="eastAsia"/>
        </w:rPr>
        <w:t>工作情况、提出意见建议。参加座谈会的其他省份主要负责同志提交了书面发言。</w:t>
      </w:r>
    </w:p>
    <w:p w:rsidR="00E504BF" w:rsidRPr="00EE7394" w:rsidRDefault="00E504BF" w:rsidP="00EE7394">
      <w:pPr>
        <w:ind w:firstLine="640"/>
        <w:rPr>
          <w:rFonts w:ascii="仿宋_GB2312" w:hint="eastAsia"/>
        </w:rPr>
      </w:pPr>
      <w:r w:rsidRPr="00EE7394">
        <w:rPr>
          <w:rFonts w:ascii="仿宋_GB2312" w:hint="eastAsia"/>
        </w:rPr>
        <w:t>听取大家发言后，习近平发表了重要讲话。他强调，长江经济带发展战略实施近8年来，沿江省市和中央有关部门认真贯彻落实党中央决策部署，坚持共抓大保护、不搞大开发，坚持生态优先、绿色发展，扎实推进长江生态环境保护</w:t>
      </w:r>
      <w:r w:rsidRPr="00EE7394">
        <w:rPr>
          <w:rFonts w:ascii="仿宋_GB2312" w:hint="eastAsia"/>
        </w:rPr>
        <w:lastRenderedPageBreak/>
        <w:t>修复，积极促进经济社会发展全面绿色转型，决心之大、力度之大前所未有，长江经济带发展发生了重大变化。思想认识发生重大转变，共抓大保护、不搞大开发成为共识；生态环境保护和修复取得重大成就，“一江碧水向东流”美景重现；发展方式发生重大变革，创新驱动发展全面起势；区域融合实现重大提升，区域协同联动不断加强；改革开放取得重大进展，全方位对内对外开放态势加速形成。总的看，长江经济带发展成就有目共睹，发展质量稳步提升，发展态势日趋向好。同时也要看到，长江流域生态环境保护和高质量发展正处于由量变到质变的关键时期，取得的成效还不稳固，客观上也还存在不少困难和问题，要继续努力加以解决。</w:t>
      </w:r>
    </w:p>
    <w:p w:rsidR="00E504BF" w:rsidRPr="00EE7394" w:rsidRDefault="00E504BF" w:rsidP="00EE7394">
      <w:pPr>
        <w:ind w:firstLine="640"/>
        <w:rPr>
          <w:rFonts w:ascii="仿宋_GB2312" w:hint="eastAsia"/>
        </w:rPr>
      </w:pPr>
      <w:r w:rsidRPr="00EE7394">
        <w:rPr>
          <w:rFonts w:ascii="仿宋_GB2312" w:hint="eastAsia"/>
        </w:rPr>
        <w:t>习近平指出，从长远来看，推动长江经济带高质量发展，根本上依赖于长江流域高质量的生态环境。要毫不动摇坚持共抓大保护、不搞大开发，在高水平保护上下更大功夫。沿江各地生态红线已经划定，必须守住管住，加强生态环境分区管控，严格执行准入清单。各级党委和政府对划定的本地重要生态空间要心中有数，优先保护、严格保护。要继续加强生态环境综合治理，持续强化重点领域污染治理，统筹水资源、水环境、水生态，扎实推进大气和土壤污染防治，更加注重前端控污，从源头上降低污染物排放总量。坚定推进长江“十年禁渔”，巩固好已经取得的成果。协同推进降碳、减污、扩绿、增长，把产业绿色转型升级作为重中之重，加快培育壮大绿色低碳产业，积极发展绿色技术、绿色产品，提高经济绿色化程度，增强发展的潜力和后劲。支持生态优</w:t>
      </w:r>
      <w:r w:rsidRPr="00EE7394">
        <w:rPr>
          <w:rFonts w:ascii="仿宋_GB2312" w:hint="eastAsia"/>
        </w:rPr>
        <w:lastRenderedPageBreak/>
        <w:t>势地区做好生态利用文章，把生态财富转化为经济财富。完善横向生态保护补偿机制，激发全流域参与生态保护的积极性。</w:t>
      </w:r>
    </w:p>
    <w:p w:rsidR="00E504BF" w:rsidRPr="00EE7394" w:rsidRDefault="00E504BF" w:rsidP="00EE7394">
      <w:pPr>
        <w:ind w:firstLine="640"/>
        <w:rPr>
          <w:rFonts w:ascii="仿宋_GB2312" w:hint="eastAsia"/>
        </w:rPr>
      </w:pPr>
      <w:r w:rsidRPr="00EE7394">
        <w:rPr>
          <w:rFonts w:ascii="仿宋_GB2312" w:hint="eastAsia"/>
        </w:rPr>
        <w:t>习近平强调，要坚持创新引领发展，把长江经济带的科研优势、人才优势转化为发展优势，积极开辟发展新领域新赛道，塑造发展新动能新优势。要加强科教资源的优化组合和科技创新协同配合，围绕产业基础高级化和产业链现代化，积极布局新领域新赛道的引领性技术攻关，吸引集聚高层次科技创新人才，提升科技前沿领域原始创新能力，加快突破一批关键核心技术。大力推动产业</w:t>
      </w:r>
      <w:proofErr w:type="gramStart"/>
      <w:r w:rsidRPr="00EE7394">
        <w:rPr>
          <w:rFonts w:ascii="仿宋_GB2312" w:hint="eastAsia"/>
        </w:rPr>
        <w:t>链供应</w:t>
      </w:r>
      <w:proofErr w:type="gramEnd"/>
      <w:r w:rsidRPr="00EE7394">
        <w:rPr>
          <w:rFonts w:ascii="仿宋_GB2312" w:hint="eastAsia"/>
        </w:rPr>
        <w:t>链现代化，接续实施增强制造业核心竞争力行动，培育壮大先进制造业，加快发展战略性新兴产业和未来产业，促进数字经济和实体经济深度融合。加强产业链协同合作，推动优势产业延链、新兴产业建链。</w:t>
      </w:r>
    </w:p>
    <w:p w:rsidR="00E504BF" w:rsidRPr="00EE7394" w:rsidRDefault="00E504BF" w:rsidP="00EE7394">
      <w:pPr>
        <w:ind w:firstLine="640"/>
        <w:rPr>
          <w:rFonts w:ascii="仿宋_GB2312" w:hint="eastAsia"/>
        </w:rPr>
      </w:pPr>
      <w:r w:rsidRPr="00EE7394">
        <w:rPr>
          <w:rFonts w:ascii="仿宋_GB2312" w:hint="eastAsia"/>
        </w:rPr>
        <w:t>习近平指出，要更好发挥长江经济带横贯东西、承接南北、通江达海的独特优势，更好联通国内国际两个市场、用好两种资源，提升国内大循环内生动力和可靠性，增强对国际循环的吸引力、推动力，为构建新发展格局提供战略支撑。在产业发展上，沿江省市既要各展优势，又要协同发展、错位发展、联动发展。要</w:t>
      </w:r>
      <w:proofErr w:type="gramStart"/>
      <w:r w:rsidRPr="00EE7394">
        <w:rPr>
          <w:rFonts w:ascii="仿宋_GB2312" w:hint="eastAsia"/>
        </w:rPr>
        <w:t>统筹抓好</w:t>
      </w:r>
      <w:proofErr w:type="gramEnd"/>
      <w:r w:rsidRPr="00EE7394">
        <w:rPr>
          <w:rFonts w:ascii="仿宋_GB2312" w:hint="eastAsia"/>
        </w:rPr>
        <w:t>沿江产业布局和转移，优化重大生产力布局，引导资金、技术、劳动密集型产业从东部向中西部、从中心城市向腹地有序转移。积极推进高水平对外开放，积极拓展国际经济合作新领域、新渠道。更好发挥沿江省市自贸试验区作用，在制度创新方面先行先试，促进</w:t>
      </w:r>
      <w:r w:rsidRPr="00EE7394">
        <w:rPr>
          <w:rFonts w:ascii="仿宋_GB2312" w:hint="eastAsia"/>
        </w:rPr>
        <w:lastRenderedPageBreak/>
        <w:t>沿江省市自贸试验区联动发展，为建设更高水平开放型经济新体制积累新经验、探索新路径。</w:t>
      </w:r>
    </w:p>
    <w:p w:rsidR="00E504BF" w:rsidRPr="00EE7394" w:rsidRDefault="00E504BF" w:rsidP="00EE7394">
      <w:pPr>
        <w:ind w:firstLine="640"/>
        <w:rPr>
          <w:rFonts w:ascii="仿宋_GB2312" w:hint="eastAsia"/>
        </w:rPr>
      </w:pPr>
      <w:r w:rsidRPr="00EE7394">
        <w:rPr>
          <w:rFonts w:ascii="仿宋_GB2312" w:hint="eastAsia"/>
        </w:rPr>
        <w:t>习近平强调，要坚持把强化区域协同融通作为着力点，沿江省市要坚持省际共商、生态共治、全域共建、发展共享，增强区域交通互联性、政策统一性、规则一致性、执行协同性，稳步推进生态共同体和利益共同体建设，促进区域协调发展。要从整体上谋划和建设区域交通基础设施，加快建设综合立体交通走廊，加强交通网络的相互联通和“公水铁”等运输方式的相互衔接，提升区域交通一体化水平。深化要素市场化改革，完善产权保护、市场准入、公平竞争、社会信用等基础制度，</w:t>
      </w:r>
      <w:proofErr w:type="gramStart"/>
      <w:r w:rsidRPr="00EE7394">
        <w:rPr>
          <w:rFonts w:ascii="仿宋_GB2312" w:hint="eastAsia"/>
        </w:rPr>
        <w:t>完善跨</w:t>
      </w:r>
      <w:proofErr w:type="gramEnd"/>
      <w:r w:rsidRPr="00EE7394">
        <w:rPr>
          <w:rFonts w:ascii="仿宋_GB2312" w:hint="eastAsia"/>
        </w:rPr>
        <w:t>区域、跨部门、跨层级的数据信息共享和流程互联互通，深化政务服务合作，优化营商环境。深入发掘长江文化的时代价值，推出更多体现新时代长江文化的文艺精品。积极推进文化和旅游深度融合发展，建设一批具有自然山水特色和历史人文内涵的滨江城市、小城镇和美丽乡村，打造长江国际黄金旅游带。</w:t>
      </w:r>
    </w:p>
    <w:p w:rsidR="00E504BF" w:rsidRPr="00EE7394" w:rsidRDefault="00E504BF" w:rsidP="00EE7394">
      <w:pPr>
        <w:ind w:firstLine="640"/>
        <w:rPr>
          <w:rFonts w:ascii="仿宋_GB2312" w:hint="eastAsia"/>
        </w:rPr>
      </w:pPr>
      <w:r w:rsidRPr="00EE7394">
        <w:rPr>
          <w:rFonts w:ascii="仿宋_GB2312" w:hint="eastAsia"/>
        </w:rPr>
        <w:t>习近平指出，长江经济带事关全国发展大局。要统筹好发展和安全，在维护国家粮食安全、能源安全、重要产业</w:t>
      </w:r>
      <w:proofErr w:type="gramStart"/>
      <w:r w:rsidRPr="00EE7394">
        <w:rPr>
          <w:rFonts w:ascii="仿宋_GB2312" w:hint="eastAsia"/>
        </w:rPr>
        <w:t>链供应</w:t>
      </w:r>
      <w:proofErr w:type="gramEnd"/>
      <w:r w:rsidRPr="00EE7394">
        <w:rPr>
          <w:rFonts w:ascii="仿宋_GB2312" w:hint="eastAsia"/>
        </w:rPr>
        <w:t>链安全、水安全等方面发挥更大作用，以一域之稳为全局之安</w:t>
      </w:r>
      <w:proofErr w:type="gramStart"/>
      <w:r w:rsidRPr="00EE7394">
        <w:rPr>
          <w:rFonts w:ascii="仿宋_GB2312" w:hint="eastAsia"/>
        </w:rPr>
        <w:t>作出</w:t>
      </w:r>
      <w:proofErr w:type="gramEnd"/>
      <w:r w:rsidRPr="00EE7394">
        <w:rPr>
          <w:rFonts w:ascii="仿宋_GB2312" w:hint="eastAsia"/>
        </w:rPr>
        <w:t>贡献。沿江省市无论是粮食主产区还是主销区、产销平衡区，都要扛</w:t>
      </w:r>
      <w:proofErr w:type="gramStart"/>
      <w:r w:rsidRPr="00EE7394">
        <w:rPr>
          <w:rFonts w:ascii="仿宋_GB2312" w:hint="eastAsia"/>
        </w:rPr>
        <w:t>牢</w:t>
      </w:r>
      <w:proofErr w:type="gramEnd"/>
      <w:r w:rsidRPr="00EE7394">
        <w:rPr>
          <w:rFonts w:ascii="仿宋_GB2312" w:hint="eastAsia"/>
        </w:rPr>
        <w:t>粮食安全责任。强化耕地数量、质量、生态“三位一体”保护，逐步把永久基本农田建成高标准农田，加强农业种质资源保护利用，实施生物育种重大项目，提高种业企业自主创新能力。把粮食增产的重心放到大面积</w:t>
      </w:r>
      <w:r w:rsidRPr="00EE7394">
        <w:rPr>
          <w:rFonts w:ascii="仿宋_GB2312" w:hint="eastAsia"/>
        </w:rPr>
        <w:lastRenderedPageBreak/>
        <w:t>提高单产上，加强良田良种、良机良法的集成推广，发展多种形式适度规模经营和社会化服务。坚持全国“一盘棋”，继续深化上游地区同中下游地区的能源合作。加强煤炭等化石能源兜底保障能力，抓好煤炭清洁高效利用，注重水电等优势传统能源与风电、光伏、氢能等新能源的多能互补、深度融合，加快建设新型能源体系，推进</w:t>
      </w:r>
      <w:proofErr w:type="gramStart"/>
      <w:r w:rsidRPr="00EE7394">
        <w:rPr>
          <w:rFonts w:ascii="仿宋_GB2312" w:hint="eastAsia"/>
        </w:rPr>
        <w:t>源网荷储</w:t>
      </w:r>
      <w:proofErr w:type="gramEnd"/>
      <w:r w:rsidRPr="00EE7394">
        <w:rPr>
          <w:rFonts w:ascii="仿宋_GB2312" w:hint="eastAsia"/>
        </w:rPr>
        <w:t>一体化。努力建设安澜长江，科学把握长江水情变化，坚持旱涝同防同治，统筹推进水系连通、水源涵养、水土保持，强化流域水工</w:t>
      </w:r>
      <w:proofErr w:type="gramStart"/>
      <w:r w:rsidRPr="00EE7394">
        <w:rPr>
          <w:rFonts w:ascii="仿宋_GB2312" w:hint="eastAsia"/>
        </w:rPr>
        <w:t>程统一</w:t>
      </w:r>
      <w:proofErr w:type="gramEnd"/>
      <w:r w:rsidRPr="00EE7394">
        <w:rPr>
          <w:rFonts w:ascii="仿宋_GB2312" w:hint="eastAsia"/>
        </w:rPr>
        <w:t>联合调度，加强跨区域水资源丰枯调剂，提升流域防灾减灾能力。</w:t>
      </w:r>
    </w:p>
    <w:p w:rsidR="00E504BF" w:rsidRPr="00EE7394" w:rsidRDefault="00E504BF" w:rsidP="00EE7394">
      <w:pPr>
        <w:ind w:firstLine="640"/>
        <w:rPr>
          <w:rFonts w:ascii="仿宋_GB2312" w:hint="eastAsia"/>
        </w:rPr>
      </w:pPr>
      <w:r w:rsidRPr="00EE7394">
        <w:rPr>
          <w:rFonts w:ascii="仿宋_GB2312" w:hint="eastAsia"/>
        </w:rPr>
        <w:t>习近平强调，要坚持中央统筹、</w:t>
      </w:r>
      <w:proofErr w:type="gramStart"/>
      <w:r w:rsidRPr="00EE7394">
        <w:rPr>
          <w:rFonts w:ascii="仿宋_GB2312" w:hint="eastAsia"/>
        </w:rPr>
        <w:t>省负总责</w:t>
      </w:r>
      <w:proofErr w:type="gramEnd"/>
      <w:r w:rsidRPr="00EE7394">
        <w:rPr>
          <w:rFonts w:ascii="仿宋_GB2312" w:hint="eastAsia"/>
        </w:rPr>
        <w:t>、</w:t>
      </w:r>
      <w:proofErr w:type="gramStart"/>
      <w:r w:rsidRPr="00EE7394">
        <w:rPr>
          <w:rFonts w:ascii="仿宋_GB2312" w:hint="eastAsia"/>
        </w:rPr>
        <w:t>市县抓</w:t>
      </w:r>
      <w:proofErr w:type="gramEnd"/>
      <w:r w:rsidRPr="00EE7394">
        <w:rPr>
          <w:rFonts w:ascii="仿宋_GB2312" w:hint="eastAsia"/>
        </w:rPr>
        <w:t>落实的工作机制，中央区域协调发展领导小组要加强统筹协调和督促检查，中央有关部门对符合长江经济带高质量发展导向的项目要给予支持，在重点领域推动一批重大改革。要压实沿江省市各级党委、政府主体责任，确保工作落实落地。要以主题教育为契机，教育引导广大干部树立和</w:t>
      </w:r>
      <w:proofErr w:type="gramStart"/>
      <w:r w:rsidRPr="00EE7394">
        <w:rPr>
          <w:rFonts w:ascii="仿宋_GB2312" w:hint="eastAsia"/>
        </w:rPr>
        <w:t>践行</w:t>
      </w:r>
      <w:proofErr w:type="gramEnd"/>
      <w:r w:rsidRPr="00EE7394">
        <w:rPr>
          <w:rFonts w:ascii="仿宋_GB2312" w:hint="eastAsia"/>
        </w:rPr>
        <w:t>正确政绩观，提高推动高质量发展的本领。要引导各类企业、社会组织积极参与长江经济带发展，加大人力、物力、财力等方面的投入，发挥好人民群众的积极性、主动性、创造性。要定期开展对实施《长江经济带发展规划纲要》的检查评估和监督，督促各地及时发现问题并加以纠正。</w:t>
      </w:r>
    </w:p>
    <w:p w:rsidR="00E504BF" w:rsidRPr="00EE7394" w:rsidRDefault="00E504BF" w:rsidP="00EE7394">
      <w:pPr>
        <w:ind w:firstLine="640"/>
        <w:rPr>
          <w:rFonts w:ascii="仿宋_GB2312" w:hint="eastAsia"/>
        </w:rPr>
      </w:pPr>
      <w:r w:rsidRPr="00EE7394">
        <w:rPr>
          <w:rFonts w:ascii="仿宋_GB2312" w:hint="eastAsia"/>
        </w:rPr>
        <w:t>李强在讲话中表示，要认真学习领会、深入贯彻落</w:t>
      </w:r>
      <w:proofErr w:type="gramStart"/>
      <w:r w:rsidRPr="00EE7394">
        <w:rPr>
          <w:rFonts w:ascii="仿宋_GB2312" w:hint="eastAsia"/>
        </w:rPr>
        <w:t>实习近</w:t>
      </w:r>
      <w:proofErr w:type="gramEnd"/>
      <w:r w:rsidRPr="00EE7394">
        <w:rPr>
          <w:rFonts w:ascii="仿宋_GB2312" w:hint="eastAsia"/>
        </w:rPr>
        <w:t>平总书记重要讲话精神，保持共抓大保护的战略定力，持续用力、久久为功。强化综合治理、源头治理，完善生态保</w:t>
      </w:r>
      <w:r w:rsidRPr="00EE7394">
        <w:rPr>
          <w:rFonts w:ascii="仿宋_GB2312" w:hint="eastAsia"/>
        </w:rPr>
        <w:lastRenderedPageBreak/>
        <w:t>护补偿等制度，深入探索生态产品价值实现路径。以主体功能区战略引导经济合理布局，立足比较优势，找准功能定位，发挥好长三角龙头作用，带动中上游地区共同发展。纵深推进统一大市场建设，提升区域内“软”“硬”联通水平，积极融入国际循环，增强两个市场两种资源联动效应。</w:t>
      </w:r>
    </w:p>
    <w:p w:rsidR="00E504BF" w:rsidRPr="00EE7394" w:rsidRDefault="00E504BF" w:rsidP="00EE7394">
      <w:pPr>
        <w:ind w:firstLine="640"/>
        <w:rPr>
          <w:rFonts w:ascii="仿宋_GB2312" w:hint="eastAsia"/>
        </w:rPr>
      </w:pPr>
      <w:r w:rsidRPr="00EE7394">
        <w:rPr>
          <w:rFonts w:ascii="仿宋_GB2312" w:hint="eastAsia"/>
        </w:rPr>
        <w:t>丁薛祥在讲话中表示，要深入学习贯彻党的二十大精神和习近平总书记重要讲话精神，坚持共抓大保护、不搞大开发，突出生态优先、绿色发展，以高水平保护为高质量发展提供重要支撑；加强重大创新平台建设，推动创新链和产业链深度融合，以高水平科技创新培育高质量发展新动能；牢固树立“一盘棋”思想，合理确定功能定位和发展方向，统筹沿海沿江沿边和内陆开放，以高水平协同联动形成高质量发展整体合力。</w:t>
      </w:r>
    </w:p>
    <w:p w:rsidR="00E504BF" w:rsidRPr="00EE7394" w:rsidRDefault="00E504BF" w:rsidP="00EE7394">
      <w:pPr>
        <w:ind w:firstLine="640"/>
        <w:rPr>
          <w:rFonts w:ascii="仿宋_GB2312" w:hint="eastAsia"/>
        </w:rPr>
      </w:pPr>
      <w:r w:rsidRPr="00EE7394">
        <w:rPr>
          <w:rFonts w:ascii="仿宋_GB2312" w:hint="eastAsia"/>
        </w:rPr>
        <w:t>李干杰、何立峰、吴政隆、穆虹、姜信治出席座谈会，中央和国家机关有关部门、有关地方、有关企业负责同志参加座谈会。</w:t>
      </w:r>
    </w:p>
    <w:p w:rsidR="00E504BF" w:rsidRDefault="00EE7394" w:rsidP="00EE7394">
      <w:pPr>
        <w:pStyle w:val="1"/>
      </w:pPr>
      <w:bookmarkStart w:id="17" w:name="_Toc148968553"/>
      <w:bookmarkStart w:id="18" w:name="_Toc148968593"/>
      <w:bookmarkStart w:id="19" w:name="_Toc148969358"/>
      <w:bookmarkStart w:id="20" w:name="_Toc148969373"/>
      <w:r>
        <w:lastRenderedPageBreak/>
        <w:t>习近平</w:t>
      </w:r>
      <w:r w:rsidR="00E504BF">
        <w:t>在</w:t>
      </w:r>
      <w:r w:rsidR="00E504BF" w:rsidRPr="00313B38">
        <w:rPr>
          <w:rFonts w:hint="eastAsia"/>
        </w:rPr>
        <w:t>第三届“一带一路”国际合作高峰论坛开幕式上的主旨演讲</w:t>
      </w:r>
      <w:bookmarkEnd w:id="17"/>
      <w:bookmarkEnd w:id="18"/>
      <w:bookmarkEnd w:id="19"/>
      <w:bookmarkEnd w:id="20"/>
    </w:p>
    <w:p w:rsidR="00E504BF" w:rsidRPr="006A4AA3" w:rsidRDefault="006A4AA3" w:rsidP="006A4AA3">
      <w:pPr>
        <w:ind w:firstLine="643"/>
        <w:jc w:val="center"/>
      </w:pPr>
      <w:r w:rsidRPr="006A4AA3">
        <w:rPr>
          <w:rStyle w:val="3Char"/>
          <w:rFonts w:hint="eastAsia"/>
        </w:rPr>
        <w:t>建设开放包容、互联互通、共同发展的世界</w:t>
      </w:r>
      <w:r w:rsidR="00E504BF">
        <w:rPr>
          <w:rFonts w:hint="eastAsia"/>
          <w:color w:val="000000"/>
          <w:sz w:val="24"/>
        </w:rPr>
        <w:br/>
      </w:r>
      <w:r w:rsidR="00E504BF" w:rsidRPr="006A4AA3">
        <w:rPr>
          <w:rFonts w:hint="eastAsia"/>
        </w:rPr>
        <w:t>（</w:t>
      </w:r>
      <w:r w:rsidR="00E504BF" w:rsidRPr="006A4AA3">
        <w:rPr>
          <w:rFonts w:hint="eastAsia"/>
        </w:rPr>
        <w:t>2023</w:t>
      </w:r>
      <w:r w:rsidR="00E504BF" w:rsidRPr="006A4AA3">
        <w:rPr>
          <w:rFonts w:hint="eastAsia"/>
        </w:rPr>
        <w:t>年</w:t>
      </w:r>
      <w:r w:rsidR="00E504BF" w:rsidRPr="006A4AA3">
        <w:rPr>
          <w:rFonts w:hint="eastAsia"/>
        </w:rPr>
        <w:t>10</w:t>
      </w:r>
      <w:r w:rsidR="00E504BF" w:rsidRPr="006A4AA3">
        <w:rPr>
          <w:rFonts w:hint="eastAsia"/>
        </w:rPr>
        <w:t>月</w:t>
      </w:r>
      <w:r w:rsidR="00E504BF" w:rsidRPr="006A4AA3">
        <w:rPr>
          <w:rFonts w:hint="eastAsia"/>
        </w:rPr>
        <w:t>18</w:t>
      </w:r>
      <w:r w:rsidR="00E504BF" w:rsidRPr="006A4AA3">
        <w:rPr>
          <w:rFonts w:hint="eastAsia"/>
        </w:rPr>
        <w:t>日，北京）</w:t>
      </w:r>
    </w:p>
    <w:p w:rsidR="00E504BF" w:rsidRPr="006A4AA3" w:rsidRDefault="00E504BF" w:rsidP="006A4AA3">
      <w:pPr>
        <w:ind w:firstLineChars="0" w:firstLine="0"/>
        <w:rPr>
          <w:rFonts w:hint="eastAsia"/>
        </w:rPr>
      </w:pPr>
      <w:r w:rsidRPr="006A4AA3">
        <w:rPr>
          <w:rFonts w:hint="eastAsia"/>
        </w:rPr>
        <w:t>尊敬的各位国家元首、政府首脑，</w:t>
      </w:r>
    </w:p>
    <w:p w:rsidR="00E504BF" w:rsidRPr="006A4AA3" w:rsidRDefault="00E504BF" w:rsidP="006A4AA3">
      <w:pPr>
        <w:ind w:firstLineChars="0" w:firstLine="0"/>
        <w:rPr>
          <w:rFonts w:hint="eastAsia"/>
        </w:rPr>
      </w:pPr>
      <w:r w:rsidRPr="006A4AA3">
        <w:rPr>
          <w:rFonts w:hint="eastAsia"/>
        </w:rPr>
        <w:t>各位国际组织负责人，</w:t>
      </w:r>
    </w:p>
    <w:p w:rsidR="00E504BF" w:rsidRPr="006A4AA3" w:rsidRDefault="00E504BF" w:rsidP="006A4AA3">
      <w:pPr>
        <w:ind w:firstLineChars="0" w:firstLine="0"/>
        <w:rPr>
          <w:rFonts w:hint="eastAsia"/>
        </w:rPr>
      </w:pPr>
      <w:r w:rsidRPr="006A4AA3">
        <w:rPr>
          <w:rFonts w:hint="eastAsia"/>
        </w:rPr>
        <w:t>各国代表，</w:t>
      </w:r>
    </w:p>
    <w:p w:rsidR="00E504BF" w:rsidRPr="006A4AA3" w:rsidRDefault="00E504BF" w:rsidP="006A4AA3">
      <w:pPr>
        <w:ind w:firstLineChars="0" w:firstLine="0"/>
        <w:rPr>
          <w:rFonts w:hint="eastAsia"/>
        </w:rPr>
      </w:pPr>
      <w:r w:rsidRPr="006A4AA3">
        <w:rPr>
          <w:rFonts w:hint="eastAsia"/>
        </w:rPr>
        <w:t>各位来宾，</w:t>
      </w:r>
    </w:p>
    <w:p w:rsidR="00E504BF" w:rsidRPr="006A4AA3" w:rsidRDefault="00E504BF" w:rsidP="006A4AA3">
      <w:pPr>
        <w:ind w:firstLineChars="0" w:firstLine="0"/>
        <w:rPr>
          <w:rFonts w:hint="eastAsia"/>
        </w:rPr>
      </w:pPr>
      <w:r w:rsidRPr="006A4AA3">
        <w:rPr>
          <w:rFonts w:hint="eastAsia"/>
        </w:rPr>
        <w:t>女士们，先生们，朋友们：</w:t>
      </w:r>
    </w:p>
    <w:p w:rsidR="00E504BF" w:rsidRPr="006A4AA3" w:rsidRDefault="00E504BF" w:rsidP="009A6415">
      <w:pPr>
        <w:ind w:firstLineChars="0" w:firstLine="0"/>
        <w:rPr>
          <w:rFonts w:hint="eastAsia"/>
        </w:rPr>
      </w:pPr>
      <w:r w:rsidRPr="006A4AA3">
        <w:rPr>
          <w:rFonts w:hint="eastAsia"/>
        </w:rPr>
        <w:t>今天，我们在这里举行第三届“一带一路”国际合作高峰论坛开幕式。我谨代表中国政府和中国人民，并以我个人的名义，对各位嘉宾表示热烈欢迎！</w:t>
      </w:r>
    </w:p>
    <w:p w:rsidR="00E504BF" w:rsidRPr="006A4AA3" w:rsidRDefault="00E504BF" w:rsidP="009A6415">
      <w:pPr>
        <w:ind w:firstLineChars="0" w:firstLine="0"/>
        <w:rPr>
          <w:rFonts w:hint="eastAsia"/>
        </w:rPr>
      </w:pPr>
      <w:r w:rsidRPr="006A4AA3">
        <w:rPr>
          <w:rFonts w:hint="eastAsia"/>
        </w:rPr>
        <w:t>今年是我提出共建“一带一路”倡议</w:t>
      </w:r>
      <w:r w:rsidRPr="006A4AA3">
        <w:rPr>
          <w:rFonts w:hint="eastAsia"/>
        </w:rPr>
        <w:t>10</w:t>
      </w:r>
      <w:r w:rsidRPr="006A4AA3">
        <w:rPr>
          <w:rFonts w:hint="eastAsia"/>
        </w:rPr>
        <w:t>周年。提出这一倡议的初心，是借鉴古丝绸之路，以互联互通为主线，同各国加强政策沟通、设施联通、贸易畅通、资金融通、民心相通，为世界经济增长注入新动能，为全球发展开辟新空间，为国际经济合作打造新平台。</w:t>
      </w:r>
    </w:p>
    <w:p w:rsidR="00E504BF" w:rsidRPr="006A4AA3" w:rsidRDefault="00E504BF" w:rsidP="009A6415">
      <w:pPr>
        <w:ind w:firstLineChars="0" w:firstLine="0"/>
        <w:rPr>
          <w:rFonts w:hint="eastAsia"/>
        </w:rPr>
      </w:pPr>
      <w:r w:rsidRPr="006A4AA3">
        <w:rPr>
          <w:rFonts w:hint="eastAsia"/>
        </w:rPr>
        <w:t>10</w:t>
      </w:r>
      <w:r w:rsidRPr="006A4AA3">
        <w:rPr>
          <w:rFonts w:hint="eastAsia"/>
        </w:rPr>
        <w:t>年来，我们坚守初心、携手同行，推动“一带一路”国际合作从无到有，蓬勃发展，取得丰硕成果。</w:t>
      </w:r>
    </w:p>
    <w:p w:rsidR="00E504BF" w:rsidRPr="006A4AA3" w:rsidRDefault="00E504BF" w:rsidP="009A6415">
      <w:pPr>
        <w:ind w:firstLineChars="0" w:firstLine="0"/>
        <w:rPr>
          <w:rFonts w:hint="eastAsia"/>
        </w:rPr>
      </w:pPr>
      <w:r w:rsidRPr="006A4AA3">
        <w:rPr>
          <w:rFonts w:hint="eastAsia"/>
        </w:rPr>
        <w:t>“一带一路”合作从亚欧大陆延伸到非洲和拉美，</w:t>
      </w:r>
      <w:r w:rsidRPr="006A4AA3">
        <w:rPr>
          <w:rFonts w:hint="eastAsia"/>
        </w:rPr>
        <w:t>150</w:t>
      </w:r>
      <w:r w:rsidRPr="006A4AA3">
        <w:rPr>
          <w:rFonts w:hint="eastAsia"/>
        </w:rPr>
        <w:t>多个国家、</w:t>
      </w:r>
      <w:r w:rsidRPr="006A4AA3">
        <w:rPr>
          <w:rFonts w:hint="eastAsia"/>
        </w:rPr>
        <w:t>30</w:t>
      </w:r>
      <w:r w:rsidRPr="006A4AA3">
        <w:rPr>
          <w:rFonts w:hint="eastAsia"/>
        </w:rPr>
        <w:t>多个国际组织签署共建“一带一路”合作文件，举办</w:t>
      </w:r>
      <w:r w:rsidRPr="006A4AA3">
        <w:rPr>
          <w:rFonts w:hint="eastAsia"/>
        </w:rPr>
        <w:t>3</w:t>
      </w:r>
      <w:r w:rsidRPr="006A4AA3">
        <w:rPr>
          <w:rFonts w:hint="eastAsia"/>
        </w:rPr>
        <w:t>届“一带一路”国际合作高峰论坛，成立了</w:t>
      </w:r>
      <w:r w:rsidRPr="006A4AA3">
        <w:rPr>
          <w:rFonts w:hint="eastAsia"/>
        </w:rPr>
        <w:t>20</w:t>
      </w:r>
      <w:r w:rsidRPr="006A4AA3">
        <w:rPr>
          <w:rFonts w:hint="eastAsia"/>
        </w:rPr>
        <w:t>多个专业领域多边合作平台。</w:t>
      </w:r>
    </w:p>
    <w:p w:rsidR="00E504BF" w:rsidRPr="006A4AA3" w:rsidRDefault="00E504BF" w:rsidP="009A6415">
      <w:pPr>
        <w:ind w:firstLineChars="0" w:firstLine="0"/>
        <w:rPr>
          <w:rFonts w:hint="eastAsia"/>
        </w:rPr>
      </w:pPr>
      <w:r w:rsidRPr="006A4AA3">
        <w:rPr>
          <w:rFonts w:hint="eastAsia"/>
        </w:rPr>
        <w:t>“一带一路”合作从“大写意”进入“工笔画”阶段，把规</w:t>
      </w:r>
      <w:r w:rsidRPr="006A4AA3">
        <w:rPr>
          <w:rFonts w:hint="eastAsia"/>
        </w:rPr>
        <w:lastRenderedPageBreak/>
        <w:t>划图转化为实景图，一大批标志性项目和惠民生的“小而美”项目落地生根。</w:t>
      </w:r>
    </w:p>
    <w:p w:rsidR="00E504BF" w:rsidRPr="006A4AA3" w:rsidRDefault="00E504BF" w:rsidP="009A6415">
      <w:pPr>
        <w:ind w:firstLineChars="0" w:firstLine="0"/>
        <w:rPr>
          <w:rFonts w:hint="eastAsia"/>
        </w:rPr>
      </w:pPr>
      <w:r w:rsidRPr="006A4AA3">
        <w:rPr>
          <w:rFonts w:hint="eastAsia"/>
        </w:rPr>
        <w:t>“一带一路”合作从硬联通扩展到软联通。共商共建共享、开放绿色廉洁、高标准惠民生可持续，成为高质量共建“一带一路”的重要指导原则。</w:t>
      </w:r>
    </w:p>
    <w:p w:rsidR="00E504BF" w:rsidRPr="006A4AA3" w:rsidRDefault="00E504BF" w:rsidP="009A6415">
      <w:pPr>
        <w:ind w:firstLineChars="0" w:firstLine="0"/>
        <w:rPr>
          <w:rFonts w:hint="eastAsia"/>
        </w:rPr>
      </w:pPr>
      <w:r w:rsidRPr="006A4AA3">
        <w:rPr>
          <w:rFonts w:hint="eastAsia"/>
        </w:rPr>
        <w:t>10</w:t>
      </w:r>
      <w:r w:rsidRPr="006A4AA3">
        <w:rPr>
          <w:rFonts w:hint="eastAsia"/>
        </w:rPr>
        <w:t>年来，我们致力于构建以经济走廊为引领，以大通道和信息高速公路为骨架，以铁路、公路、机场、港口、管网为依托，涵盖陆、海、天、网的全球互联互通网络，有效促进了各国商品、资金、技术、人员的大流通，推动绵亘千年的古丝绸之路在新时代焕发新活力。</w:t>
      </w:r>
    </w:p>
    <w:p w:rsidR="00E504BF" w:rsidRPr="006A4AA3" w:rsidRDefault="00E504BF" w:rsidP="009A6415">
      <w:pPr>
        <w:ind w:firstLineChars="0" w:firstLine="0"/>
        <w:rPr>
          <w:rFonts w:hint="eastAsia"/>
        </w:rPr>
      </w:pPr>
      <w:r w:rsidRPr="006A4AA3">
        <w:rPr>
          <w:rFonts w:hint="eastAsia"/>
        </w:rPr>
        <w:t>奔行在铁路上的列车，驰骋在公路上的汽车，联通各国的空中航班，劈波斩浪的货轮，快捷方便的</w:t>
      </w:r>
      <w:proofErr w:type="gramStart"/>
      <w:r w:rsidRPr="006A4AA3">
        <w:rPr>
          <w:rFonts w:hint="eastAsia"/>
        </w:rPr>
        <w:t>数字电</w:t>
      </w:r>
      <w:proofErr w:type="gramEnd"/>
      <w:r w:rsidRPr="006A4AA3">
        <w:rPr>
          <w:rFonts w:hint="eastAsia"/>
        </w:rPr>
        <w:t>商，成为新时代国际贸易的驼铃、帆影。</w:t>
      </w:r>
    </w:p>
    <w:p w:rsidR="00E504BF" w:rsidRPr="006A4AA3" w:rsidRDefault="00E504BF" w:rsidP="009A6415">
      <w:pPr>
        <w:ind w:firstLineChars="0" w:firstLine="0"/>
        <w:rPr>
          <w:rFonts w:hint="eastAsia"/>
        </w:rPr>
      </w:pPr>
      <w:r w:rsidRPr="006A4AA3">
        <w:rPr>
          <w:rFonts w:hint="eastAsia"/>
        </w:rPr>
        <w:t>一座座水电站、风电站、光伏电站，</w:t>
      </w:r>
      <w:proofErr w:type="gramStart"/>
      <w:r w:rsidRPr="006A4AA3">
        <w:rPr>
          <w:rFonts w:hint="eastAsia"/>
        </w:rPr>
        <w:t>一</w:t>
      </w:r>
      <w:proofErr w:type="gramEnd"/>
      <w:r w:rsidRPr="006A4AA3">
        <w:rPr>
          <w:rFonts w:hint="eastAsia"/>
        </w:rPr>
        <w:t>条条输油、输气管道，越来越智能通达的输电网络，让能源短缺不再是发展的瓶颈，让发展中国家绿色低碳发展的梦想得以点亮，成为新时代可持续发展的绿洲、灯塔。</w:t>
      </w:r>
    </w:p>
    <w:p w:rsidR="00E504BF" w:rsidRPr="006A4AA3" w:rsidRDefault="00E504BF" w:rsidP="009A6415">
      <w:pPr>
        <w:ind w:firstLineChars="0" w:firstLine="0"/>
        <w:rPr>
          <w:rFonts w:hint="eastAsia"/>
        </w:rPr>
      </w:pPr>
      <w:r w:rsidRPr="006A4AA3">
        <w:rPr>
          <w:rFonts w:hint="eastAsia"/>
        </w:rPr>
        <w:t>现代化的机场和码头，通畅的道路，拔地而起的经贸产业合作园区，催生新的经济走廊，激发新的增长动力，成为新时代的商贸大道、驿站。</w:t>
      </w:r>
    </w:p>
    <w:p w:rsidR="00E504BF" w:rsidRPr="006A4AA3" w:rsidRDefault="00E504BF" w:rsidP="009A6415">
      <w:pPr>
        <w:ind w:firstLineChars="0" w:firstLine="0"/>
        <w:rPr>
          <w:rFonts w:hint="eastAsia"/>
        </w:rPr>
      </w:pPr>
      <w:r w:rsidRPr="006A4AA3">
        <w:rPr>
          <w:rFonts w:hint="eastAsia"/>
        </w:rPr>
        <w:t>精彩纷呈的文化年、艺术节、博览会、展览会，独具特色的鲁班工坊、“丝路一家亲”、“光明行”等人文交流项目，不断深化的民间组织、智库、媒体、青年交流，奏响新时代的丝路乐章。</w:t>
      </w:r>
    </w:p>
    <w:p w:rsidR="00E504BF" w:rsidRPr="006A4AA3" w:rsidRDefault="00E504BF" w:rsidP="009A6415">
      <w:pPr>
        <w:ind w:firstLineChars="0" w:firstLine="0"/>
        <w:rPr>
          <w:rFonts w:hint="eastAsia"/>
        </w:rPr>
      </w:pPr>
      <w:r w:rsidRPr="006A4AA3">
        <w:rPr>
          <w:rFonts w:hint="eastAsia"/>
        </w:rPr>
        <w:lastRenderedPageBreak/>
        <w:t>新冠疫情暴发后，“一带一路”成为生命之路和健康之路。中国向各国提供了上百亿个口罩和</w:t>
      </w:r>
      <w:r w:rsidRPr="006A4AA3">
        <w:rPr>
          <w:rFonts w:hint="eastAsia"/>
        </w:rPr>
        <w:t>23</w:t>
      </w:r>
      <w:r w:rsidRPr="006A4AA3">
        <w:rPr>
          <w:rFonts w:hint="eastAsia"/>
        </w:rPr>
        <w:t>亿剂疫苗，同</w:t>
      </w:r>
      <w:r w:rsidRPr="006A4AA3">
        <w:rPr>
          <w:rFonts w:hint="eastAsia"/>
        </w:rPr>
        <w:t>20</w:t>
      </w:r>
      <w:r w:rsidRPr="006A4AA3">
        <w:rPr>
          <w:rFonts w:hint="eastAsia"/>
        </w:rPr>
        <w:t>多个国家合作生产疫苗，为共建“一带一路”合作伙伴抗击疫情</w:t>
      </w:r>
      <w:proofErr w:type="gramStart"/>
      <w:r w:rsidRPr="006A4AA3">
        <w:rPr>
          <w:rFonts w:hint="eastAsia"/>
        </w:rPr>
        <w:t>作出</w:t>
      </w:r>
      <w:proofErr w:type="gramEnd"/>
      <w:r w:rsidRPr="006A4AA3">
        <w:rPr>
          <w:rFonts w:hint="eastAsia"/>
        </w:rPr>
        <w:t>独特贡献。中国在疫情最严峻的时候也得到</w:t>
      </w:r>
      <w:r w:rsidRPr="006A4AA3">
        <w:rPr>
          <w:rFonts w:hint="eastAsia"/>
        </w:rPr>
        <w:t>70</w:t>
      </w:r>
      <w:r w:rsidRPr="006A4AA3">
        <w:rPr>
          <w:rFonts w:hint="eastAsia"/>
        </w:rPr>
        <w:t>多个国家的宝贵支持。</w:t>
      </w:r>
    </w:p>
    <w:p w:rsidR="00E504BF" w:rsidRPr="006A4AA3" w:rsidRDefault="00E504BF" w:rsidP="009A6415">
      <w:pPr>
        <w:ind w:firstLineChars="0" w:firstLine="0"/>
        <w:rPr>
          <w:rFonts w:hint="eastAsia"/>
        </w:rPr>
      </w:pPr>
      <w:r w:rsidRPr="006A4AA3">
        <w:rPr>
          <w:rFonts w:hint="eastAsia"/>
        </w:rPr>
        <w:t>共建“一带一路”坚持共商共建共享，跨越不同文明、文化、社会制度、发展阶段差异，开辟了各国交往的新路径，搭建起国际合作的新框架，汇集着人类共同发展的最大公约数。</w:t>
      </w:r>
    </w:p>
    <w:p w:rsidR="00E504BF" w:rsidRPr="006A4AA3" w:rsidRDefault="00E504BF" w:rsidP="009A6415">
      <w:pPr>
        <w:ind w:firstLineChars="0" w:firstLine="0"/>
        <w:rPr>
          <w:rFonts w:hint="eastAsia"/>
        </w:rPr>
      </w:pPr>
      <w:r w:rsidRPr="006A4AA3">
        <w:rPr>
          <w:rFonts w:hint="eastAsia"/>
        </w:rPr>
        <w:t>女士们、先生们、朋友们！</w:t>
      </w:r>
    </w:p>
    <w:p w:rsidR="00E504BF" w:rsidRPr="006A4AA3" w:rsidRDefault="00E504BF" w:rsidP="009A6415">
      <w:pPr>
        <w:ind w:firstLineChars="0" w:firstLine="0"/>
        <w:rPr>
          <w:rFonts w:hint="eastAsia"/>
        </w:rPr>
      </w:pPr>
      <w:r w:rsidRPr="006A4AA3">
        <w:rPr>
          <w:rFonts w:hint="eastAsia"/>
        </w:rPr>
        <w:t>过去</w:t>
      </w:r>
      <w:r w:rsidRPr="006A4AA3">
        <w:rPr>
          <w:rFonts w:hint="eastAsia"/>
        </w:rPr>
        <w:t>10</w:t>
      </w:r>
      <w:r w:rsidRPr="006A4AA3">
        <w:rPr>
          <w:rFonts w:hint="eastAsia"/>
        </w:rPr>
        <w:t>年取得的成绩弥足珍贵，经验值得总结。</w:t>
      </w:r>
    </w:p>
    <w:p w:rsidR="00E504BF" w:rsidRPr="006A4AA3" w:rsidRDefault="00E504BF" w:rsidP="009A6415">
      <w:pPr>
        <w:ind w:firstLineChars="0" w:firstLine="0"/>
        <w:rPr>
          <w:rFonts w:hint="eastAsia"/>
        </w:rPr>
      </w:pPr>
      <w:r w:rsidRPr="006A4AA3">
        <w:rPr>
          <w:rFonts w:hint="eastAsia"/>
        </w:rPr>
        <w:t>我们深刻认识到，人类是相互依存的命运共同体。世界好，中国才会好；中国好，世界会更好。通过共建“一带一路”，中国对外开放的大门越开越大，内陆地区从“后卫”变成“前锋”，沿海地区开放发展更上一层楼，中国市场同世界市场的联系更加紧密。中国已经是</w:t>
      </w:r>
      <w:r w:rsidRPr="006A4AA3">
        <w:rPr>
          <w:rFonts w:hint="eastAsia"/>
        </w:rPr>
        <w:t>140</w:t>
      </w:r>
      <w:r w:rsidRPr="006A4AA3">
        <w:rPr>
          <w:rFonts w:hint="eastAsia"/>
        </w:rPr>
        <w:t>多个国家和地区的主要贸易伙伴，是越来越多国家的主要投资来源国。无论是中国对外投资，还是外国对华投资，</w:t>
      </w:r>
      <w:proofErr w:type="gramStart"/>
      <w:r w:rsidRPr="006A4AA3">
        <w:rPr>
          <w:rFonts w:hint="eastAsia"/>
        </w:rPr>
        <w:t>都彰显</w:t>
      </w:r>
      <w:proofErr w:type="gramEnd"/>
      <w:r w:rsidRPr="006A4AA3">
        <w:rPr>
          <w:rFonts w:hint="eastAsia"/>
        </w:rPr>
        <w:t>了友谊和合作，体现着信心和希望。</w:t>
      </w:r>
    </w:p>
    <w:p w:rsidR="00E504BF" w:rsidRPr="006A4AA3" w:rsidRDefault="00E504BF" w:rsidP="009A6415">
      <w:pPr>
        <w:ind w:firstLineChars="0" w:firstLine="0"/>
        <w:rPr>
          <w:rFonts w:hint="eastAsia"/>
        </w:rPr>
      </w:pPr>
      <w:r w:rsidRPr="006A4AA3">
        <w:rPr>
          <w:rFonts w:hint="eastAsia"/>
        </w:rPr>
        <w:t>我们深刻认识到，只有合作共赢才能办成事、办好事、办大事。只要各国有合作的愿望、协调的行动，天堑可以变通途，“陆锁国”可以变成“陆联国”，发展的洼地可以变成繁荣的高地。经济发展快一些的国家，要拉一把暂时走在后面的伙伴。只要大家把彼此视为朋友和伙伴，相互尊重、相互支持、相互成就，赠人玫瑰则手有余香，成就别人也是帮助自</w:t>
      </w:r>
      <w:r w:rsidRPr="006A4AA3">
        <w:rPr>
          <w:rFonts w:hint="eastAsia"/>
        </w:rPr>
        <w:lastRenderedPageBreak/>
        <w:t>己。把别人的发展视为威胁，把经济相互依存视为风险，不会让自己生活得更好、发展得更快。</w:t>
      </w:r>
    </w:p>
    <w:p w:rsidR="00E504BF" w:rsidRPr="006A4AA3" w:rsidRDefault="00E504BF" w:rsidP="009A6415">
      <w:pPr>
        <w:ind w:firstLineChars="0" w:firstLine="0"/>
        <w:rPr>
          <w:rFonts w:hint="eastAsia"/>
        </w:rPr>
      </w:pPr>
      <w:r w:rsidRPr="006A4AA3">
        <w:rPr>
          <w:rFonts w:hint="eastAsia"/>
        </w:rPr>
        <w:t>我们深刻认识到，和平合作、开放包容、互学互鉴、互利共赢的丝路精神，是共建“一带一路”最重要的力量源泉。我曾经讲过，古丝绸之路之所以名垂青史，靠的不是战马和长矛，而是驼队和善意；不是坚船和</w:t>
      </w:r>
      <w:proofErr w:type="gramStart"/>
      <w:r w:rsidRPr="006A4AA3">
        <w:rPr>
          <w:rFonts w:hint="eastAsia"/>
        </w:rPr>
        <w:t>利炮</w:t>
      </w:r>
      <w:proofErr w:type="gramEnd"/>
      <w:r w:rsidRPr="006A4AA3">
        <w:rPr>
          <w:rFonts w:hint="eastAsia"/>
        </w:rPr>
        <w:t>，而是宝船和友谊。共建“一带一路”注重的是众人拾柴火焰高、互帮互助走得远，崇尚的是自己过得好、也让别人过得好，</w:t>
      </w:r>
      <w:proofErr w:type="gramStart"/>
      <w:r w:rsidRPr="006A4AA3">
        <w:rPr>
          <w:rFonts w:hint="eastAsia"/>
        </w:rPr>
        <w:t>践行</w:t>
      </w:r>
      <w:proofErr w:type="gramEnd"/>
      <w:r w:rsidRPr="006A4AA3">
        <w:rPr>
          <w:rFonts w:hint="eastAsia"/>
        </w:rPr>
        <w:t>的是互联互通、互利互惠，谋求的是共同发展、合作共赢。不搞意识形态对立，不搞地缘政治博弈，也不搞集团政治对抗，反对单边制裁，反对经济胁迫，也反对“脱钩断链”。</w:t>
      </w:r>
    </w:p>
    <w:p w:rsidR="00E504BF" w:rsidRPr="006A4AA3" w:rsidRDefault="00E504BF" w:rsidP="009A6415">
      <w:pPr>
        <w:ind w:firstLineChars="0" w:firstLine="0"/>
        <w:rPr>
          <w:rFonts w:hint="eastAsia"/>
        </w:rPr>
      </w:pPr>
      <w:r w:rsidRPr="006A4AA3">
        <w:rPr>
          <w:rFonts w:hint="eastAsia"/>
        </w:rPr>
        <w:t>10</w:t>
      </w:r>
      <w:r w:rsidRPr="006A4AA3">
        <w:rPr>
          <w:rFonts w:hint="eastAsia"/>
        </w:rPr>
        <w:t>年的历程证明，共建“一带一路”站在了历史正确一边，符合时代进步的逻辑，走的是人间正道。我们要有乱云飞渡仍从容的定力，本着对历史、对人民、对世界负责的态度，携手应对各种全球性风险和挑战，为子孙后代创造和平、发展、合作、共赢的美好未来。</w:t>
      </w:r>
    </w:p>
    <w:p w:rsidR="00E504BF" w:rsidRPr="006A4AA3" w:rsidRDefault="00E504BF" w:rsidP="009A6415">
      <w:pPr>
        <w:ind w:firstLineChars="0" w:firstLine="0"/>
        <w:rPr>
          <w:rFonts w:hint="eastAsia"/>
        </w:rPr>
      </w:pPr>
      <w:r w:rsidRPr="006A4AA3">
        <w:rPr>
          <w:rFonts w:hint="eastAsia"/>
        </w:rPr>
        <w:t>女士们、先生们、朋友们！</w:t>
      </w:r>
    </w:p>
    <w:p w:rsidR="00E504BF" w:rsidRPr="006A4AA3" w:rsidRDefault="00E504BF" w:rsidP="009A6415">
      <w:pPr>
        <w:ind w:firstLineChars="0" w:firstLine="0"/>
        <w:rPr>
          <w:rFonts w:hint="eastAsia"/>
        </w:rPr>
      </w:pPr>
      <w:r w:rsidRPr="006A4AA3">
        <w:rPr>
          <w:rFonts w:hint="eastAsia"/>
        </w:rPr>
        <w:t>当前，世界之变、时代之变、历史之变正以前所未有的方式展开。中国正在以中国式现代化全面推进强国建设、民族复兴伟业。我们追求的不是中国独善其身的现代化，而是期待同广大发展中国家在内的各国一道，共同实现现代化。世界现代化应该是和平发展的现代化、互利合作的现代化、共同繁荣的现代化。前行道路上，有顺境也会有逆流。我们要坚持目标导向、行动导向，咬定青山不放松，一张蓝图绘到底。</w:t>
      </w:r>
      <w:r w:rsidRPr="006A4AA3">
        <w:rPr>
          <w:rFonts w:hint="eastAsia"/>
        </w:rPr>
        <w:lastRenderedPageBreak/>
        <w:t>中方愿同各方深化“一带一路”合作伙伴关系，推动共建“一带一路”进入高质量发展的新阶段，为实现世界各国的现代化作出不懈努力。</w:t>
      </w:r>
    </w:p>
    <w:p w:rsidR="00E504BF" w:rsidRPr="006A4AA3" w:rsidRDefault="00E504BF" w:rsidP="009A6415">
      <w:pPr>
        <w:ind w:firstLineChars="0" w:firstLine="0"/>
        <w:rPr>
          <w:rFonts w:hint="eastAsia"/>
        </w:rPr>
      </w:pPr>
      <w:r w:rsidRPr="006A4AA3">
        <w:rPr>
          <w:rFonts w:hint="eastAsia"/>
        </w:rPr>
        <w:t>在这里，我</w:t>
      </w:r>
      <w:proofErr w:type="gramStart"/>
      <w:r w:rsidRPr="006A4AA3">
        <w:rPr>
          <w:rFonts w:hint="eastAsia"/>
        </w:rPr>
        <w:t>愿宣布</w:t>
      </w:r>
      <w:proofErr w:type="gramEnd"/>
      <w:r w:rsidRPr="006A4AA3">
        <w:rPr>
          <w:rFonts w:hint="eastAsia"/>
        </w:rPr>
        <w:t>中国支持高质量共建“一带一路”的八项行动：</w:t>
      </w:r>
    </w:p>
    <w:p w:rsidR="00E504BF" w:rsidRPr="006A4AA3" w:rsidRDefault="00E504BF" w:rsidP="009A6415">
      <w:pPr>
        <w:ind w:firstLineChars="0" w:firstLine="0"/>
        <w:rPr>
          <w:rFonts w:hint="eastAsia"/>
        </w:rPr>
      </w:pPr>
      <w:r w:rsidRPr="006A4AA3">
        <w:rPr>
          <w:rFonts w:hint="eastAsia"/>
        </w:rPr>
        <w:t>一、构建“一带一路”立体互联互通网络。中方将加快推进中欧班列高质量发展，参与跨里海国际运输走廊建设，办好中欧班列国际合作论坛，会同各方搭建以铁路、公路直达运输为支撑的亚欧大陆物流新通道。积极推进“丝路海运”港航贸一体化发展，加快陆海新通道、空中丝绸之路建设。</w:t>
      </w:r>
    </w:p>
    <w:p w:rsidR="00E504BF" w:rsidRPr="006A4AA3" w:rsidRDefault="00E504BF" w:rsidP="009A6415">
      <w:pPr>
        <w:ind w:firstLineChars="0" w:firstLine="0"/>
        <w:rPr>
          <w:rFonts w:hint="eastAsia"/>
        </w:rPr>
      </w:pPr>
      <w:r w:rsidRPr="006A4AA3">
        <w:rPr>
          <w:rFonts w:hint="eastAsia"/>
        </w:rPr>
        <w:t>二、支持建设开放型世界经济。中方将创建“丝路电商”合作先行区，同更多国家商签自由贸易协定、投资保护协定。全面取消制造业领域外资准入限制措施。主动对照国际高标准经贸规则，深入推进跨境服务贸易和投资高水平开放，扩大数字产品等市场准入，深化国有企业、数字经济、知识产权、政府采购等领域改革。中方将每年举办“全球数字贸易博览会”。未来</w:t>
      </w:r>
      <w:r w:rsidRPr="006A4AA3">
        <w:rPr>
          <w:rFonts w:hint="eastAsia"/>
        </w:rPr>
        <w:t>5</w:t>
      </w:r>
      <w:r w:rsidRPr="006A4AA3">
        <w:rPr>
          <w:rFonts w:hint="eastAsia"/>
        </w:rPr>
        <w:t>年（</w:t>
      </w:r>
      <w:r w:rsidRPr="006A4AA3">
        <w:rPr>
          <w:rFonts w:hint="eastAsia"/>
        </w:rPr>
        <w:t>2024</w:t>
      </w:r>
      <w:r w:rsidRPr="006A4AA3">
        <w:rPr>
          <w:rFonts w:hint="eastAsia"/>
        </w:rPr>
        <w:t>—</w:t>
      </w:r>
      <w:r w:rsidRPr="006A4AA3">
        <w:rPr>
          <w:rFonts w:hint="eastAsia"/>
        </w:rPr>
        <w:t>2028</w:t>
      </w:r>
      <w:r w:rsidRPr="006A4AA3">
        <w:rPr>
          <w:rFonts w:hint="eastAsia"/>
        </w:rPr>
        <w:t>年），中国货物贸易、服务贸易进出口额有望累计超过</w:t>
      </w:r>
      <w:r w:rsidRPr="006A4AA3">
        <w:rPr>
          <w:rFonts w:hint="eastAsia"/>
        </w:rPr>
        <w:t>32</w:t>
      </w:r>
      <w:proofErr w:type="gramStart"/>
      <w:r w:rsidRPr="006A4AA3">
        <w:rPr>
          <w:rFonts w:hint="eastAsia"/>
        </w:rPr>
        <w:t>万亿</w:t>
      </w:r>
      <w:proofErr w:type="gramEnd"/>
      <w:r w:rsidRPr="006A4AA3">
        <w:rPr>
          <w:rFonts w:hint="eastAsia"/>
        </w:rPr>
        <w:t>美元、</w:t>
      </w:r>
      <w:r w:rsidRPr="006A4AA3">
        <w:rPr>
          <w:rFonts w:hint="eastAsia"/>
        </w:rPr>
        <w:t>5</w:t>
      </w:r>
      <w:proofErr w:type="gramStart"/>
      <w:r w:rsidRPr="006A4AA3">
        <w:rPr>
          <w:rFonts w:hint="eastAsia"/>
        </w:rPr>
        <w:t>万亿</w:t>
      </w:r>
      <w:proofErr w:type="gramEnd"/>
      <w:r w:rsidRPr="006A4AA3">
        <w:rPr>
          <w:rFonts w:hint="eastAsia"/>
        </w:rPr>
        <w:t>美元。</w:t>
      </w:r>
    </w:p>
    <w:p w:rsidR="00E504BF" w:rsidRPr="006A4AA3" w:rsidRDefault="00E504BF" w:rsidP="009A6415">
      <w:pPr>
        <w:ind w:firstLineChars="0" w:firstLine="0"/>
        <w:rPr>
          <w:rFonts w:hint="eastAsia"/>
        </w:rPr>
      </w:pPr>
      <w:r w:rsidRPr="006A4AA3">
        <w:rPr>
          <w:rFonts w:hint="eastAsia"/>
        </w:rPr>
        <w:t>三、开展务实合作。中方将统筹推进标志性工程和“小而美”民生项目。中国国家开发银行、中国进出口银行将各设立</w:t>
      </w:r>
      <w:r w:rsidRPr="006A4AA3">
        <w:rPr>
          <w:rFonts w:hint="eastAsia"/>
        </w:rPr>
        <w:t>3500</w:t>
      </w:r>
      <w:r w:rsidRPr="006A4AA3">
        <w:rPr>
          <w:rFonts w:hint="eastAsia"/>
        </w:rPr>
        <w:t>亿元人民币融资窗口，丝路基金新增资金</w:t>
      </w:r>
      <w:r w:rsidRPr="006A4AA3">
        <w:rPr>
          <w:rFonts w:hint="eastAsia"/>
        </w:rPr>
        <w:t>800</w:t>
      </w:r>
      <w:r w:rsidRPr="006A4AA3">
        <w:rPr>
          <w:rFonts w:hint="eastAsia"/>
        </w:rPr>
        <w:t>亿元人民币，以市场化、商业化方式支持共建“一带一路”项目。本届高峰论坛期间举行的企业家大会达成了</w:t>
      </w:r>
      <w:r w:rsidRPr="006A4AA3">
        <w:rPr>
          <w:rFonts w:hint="eastAsia"/>
        </w:rPr>
        <w:t>972</w:t>
      </w:r>
      <w:r w:rsidRPr="006A4AA3">
        <w:rPr>
          <w:rFonts w:hint="eastAsia"/>
        </w:rPr>
        <w:t>亿美元的项目合作协议。中方还将实施</w:t>
      </w:r>
      <w:r w:rsidRPr="006A4AA3">
        <w:rPr>
          <w:rFonts w:hint="eastAsia"/>
        </w:rPr>
        <w:t>1000</w:t>
      </w:r>
      <w:r w:rsidRPr="006A4AA3">
        <w:rPr>
          <w:rFonts w:hint="eastAsia"/>
        </w:rPr>
        <w:t>个小型民生援助项目，通过</w:t>
      </w:r>
      <w:r w:rsidRPr="006A4AA3">
        <w:rPr>
          <w:rFonts w:hint="eastAsia"/>
        </w:rPr>
        <w:lastRenderedPageBreak/>
        <w:t>鲁班工坊等推进中外职业教育合作，并同各方加强对共建“一带一路”项目和人员安全保障。</w:t>
      </w:r>
    </w:p>
    <w:p w:rsidR="00E504BF" w:rsidRPr="006A4AA3" w:rsidRDefault="00E504BF" w:rsidP="009A6415">
      <w:pPr>
        <w:ind w:firstLineChars="0" w:firstLine="0"/>
        <w:rPr>
          <w:rFonts w:hint="eastAsia"/>
        </w:rPr>
      </w:pPr>
      <w:r w:rsidRPr="006A4AA3">
        <w:rPr>
          <w:rFonts w:hint="eastAsia"/>
        </w:rPr>
        <w:t>四、促进绿色发展。中方将持续深化绿色基建、绿色能源、绿色交通等领域合作，加大对“一带一路”绿色发展国际联盟的支持，继续举办“一带一路”绿色创新大会，建设光</w:t>
      </w:r>
      <w:proofErr w:type="gramStart"/>
      <w:r w:rsidRPr="006A4AA3">
        <w:rPr>
          <w:rFonts w:hint="eastAsia"/>
        </w:rPr>
        <w:t>伏产业</w:t>
      </w:r>
      <w:proofErr w:type="gramEnd"/>
      <w:r w:rsidRPr="006A4AA3">
        <w:rPr>
          <w:rFonts w:hint="eastAsia"/>
        </w:rPr>
        <w:t>对话交流机制和绿色低碳专家网络。落实“一带一路”绿色投资原则，到</w:t>
      </w:r>
      <w:r w:rsidRPr="006A4AA3">
        <w:rPr>
          <w:rFonts w:hint="eastAsia"/>
        </w:rPr>
        <w:t>2030</w:t>
      </w:r>
      <w:r w:rsidRPr="006A4AA3">
        <w:rPr>
          <w:rFonts w:hint="eastAsia"/>
        </w:rPr>
        <w:t>年为伙伴国开展</w:t>
      </w:r>
      <w:r w:rsidRPr="006A4AA3">
        <w:rPr>
          <w:rFonts w:hint="eastAsia"/>
        </w:rPr>
        <w:t>10</w:t>
      </w:r>
      <w:r w:rsidRPr="006A4AA3">
        <w:rPr>
          <w:rFonts w:hint="eastAsia"/>
        </w:rPr>
        <w:t>万人次培训。</w:t>
      </w:r>
    </w:p>
    <w:p w:rsidR="00E504BF" w:rsidRPr="006A4AA3" w:rsidRDefault="00E504BF" w:rsidP="009A6415">
      <w:pPr>
        <w:ind w:firstLineChars="0" w:firstLine="0"/>
        <w:rPr>
          <w:rFonts w:hint="eastAsia"/>
        </w:rPr>
      </w:pPr>
      <w:r w:rsidRPr="006A4AA3">
        <w:rPr>
          <w:rFonts w:hint="eastAsia"/>
        </w:rPr>
        <w:t>五、推动科技创新。中方将继续实施“一带一路”科技创新行动计划，举办首届“一带一路”科技交流大会，未来</w:t>
      </w:r>
      <w:r w:rsidRPr="006A4AA3">
        <w:rPr>
          <w:rFonts w:hint="eastAsia"/>
        </w:rPr>
        <w:t>5</w:t>
      </w:r>
      <w:r w:rsidRPr="006A4AA3">
        <w:rPr>
          <w:rFonts w:hint="eastAsia"/>
        </w:rPr>
        <w:t>年把同各方共建的联合实验室扩大到</w:t>
      </w:r>
      <w:r w:rsidRPr="006A4AA3">
        <w:rPr>
          <w:rFonts w:hint="eastAsia"/>
        </w:rPr>
        <w:t>100</w:t>
      </w:r>
      <w:r w:rsidRPr="006A4AA3">
        <w:rPr>
          <w:rFonts w:hint="eastAsia"/>
        </w:rPr>
        <w:t>家，支持各国青年科学家来华短期工作。中方将在本届论坛上提出全球人工智能治理倡议，愿同各国加强交流和对话，共同促进全球人工智能健康有序安全发展。</w:t>
      </w:r>
    </w:p>
    <w:p w:rsidR="00E504BF" w:rsidRPr="006A4AA3" w:rsidRDefault="00E504BF" w:rsidP="009A6415">
      <w:pPr>
        <w:ind w:firstLineChars="0" w:firstLine="0"/>
        <w:rPr>
          <w:rFonts w:hint="eastAsia"/>
        </w:rPr>
      </w:pPr>
      <w:r w:rsidRPr="006A4AA3">
        <w:rPr>
          <w:rFonts w:hint="eastAsia"/>
        </w:rPr>
        <w:t>六、支持民间交往。中方将举办“良渚论坛”，深化同共建“一带一路”国家的文明对话。在已经成立丝绸之路国际剧院、艺术节、博物馆、美术馆、图书馆联盟的基础上，成立丝绸之路旅游城市联盟。继续实施“丝绸之路”中国政府奖学金项目。</w:t>
      </w:r>
    </w:p>
    <w:p w:rsidR="00E504BF" w:rsidRPr="006A4AA3" w:rsidRDefault="00E504BF" w:rsidP="009A6415">
      <w:pPr>
        <w:ind w:firstLineChars="0" w:firstLine="0"/>
        <w:rPr>
          <w:rFonts w:hint="eastAsia"/>
        </w:rPr>
      </w:pPr>
      <w:r w:rsidRPr="006A4AA3">
        <w:rPr>
          <w:rFonts w:hint="eastAsia"/>
        </w:rPr>
        <w:t>七、建设廉洁之路。中方将会同合作伙伴发布《“一带一路”廉洁建设成效与展望》，推出《“一带一路”廉洁建设高级原则》，建立“一带一路”企业廉洁合</w:t>
      </w:r>
      <w:proofErr w:type="gramStart"/>
      <w:r w:rsidRPr="006A4AA3">
        <w:rPr>
          <w:rFonts w:hint="eastAsia"/>
        </w:rPr>
        <w:t>规</w:t>
      </w:r>
      <w:proofErr w:type="gramEnd"/>
      <w:r w:rsidRPr="006A4AA3">
        <w:rPr>
          <w:rFonts w:hint="eastAsia"/>
        </w:rPr>
        <w:t>评价体系，同国际组织合作开展“一带一路”廉洁研究和培训。</w:t>
      </w:r>
    </w:p>
    <w:p w:rsidR="00E504BF" w:rsidRPr="006A4AA3" w:rsidRDefault="00E504BF" w:rsidP="009A6415">
      <w:pPr>
        <w:ind w:firstLineChars="0" w:firstLine="0"/>
        <w:rPr>
          <w:rFonts w:hint="eastAsia"/>
        </w:rPr>
      </w:pPr>
      <w:r w:rsidRPr="006A4AA3">
        <w:rPr>
          <w:rFonts w:hint="eastAsia"/>
        </w:rPr>
        <w:t>八、完善“一带一路”国际合作机制。中方将同共建“一带一路”各国加强能源、税收、金融、绿色发展、减灾、反腐</w:t>
      </w:r>
      <w:r w:rsidRPr="006A4AA3">
        <w:rPr>
          <w:rFonts w:hint="eastAsia"/>
        </w:rPr>
        <w:lastRenderedPageBreak/>
        <w:t>败、智库、媒体、文化等领域的多边合作平台建设。继续举办“一带一路”国际合作高峰论坛，并成立高峰论坛秘书处。</w:t>
      </w:r>
    </w:p>
    <w:p w:rsidR="00E504BF" w:rsidRPr="006A4AA3" w:rsidRDefault="00E504BF" w:rsidP="009A6415">
      <w:pPr>
        <w:ind w:firstLineChars="0" w:firstLine="0"/>
        <w:rPr>
          <w:rFonts w:hint="eastAsia"/>
        </w:rPr>
      </w:pPr>
      <w:r w:rsidRPr="006A4AA3">
        <w:rPr>
          <w:rFonts w:hint="eastAsia"/>
        </w:rPr>
        <w:t>女士们、先生们、朋友们！</w:t>
      </w:r>
    </w:p>
    <w:p w:rsidR="00E504BF" w:rsidRPr="006A4AA3" w:rsidRDefault="00E504BF" w:rsidP="009A6415">
      <w:pPr>
        <w:ind w:firstLineChars="0" w:firstLine="0"/>
        <w:rPr>
          <w:rFonts w:hint="eastAsia"/>
        </w:rPr>
      </w:pPr>
      <w:r w:rsidRPr="006A4AA3">
        <w:rPr>
          <w:rFonts w:hint="eastAsia"/>
        </w:rPr>
        <w:t>十年栉风沐雨，十年春华秋实。共建“一带一路”源自中国，成果和机遇属于世界。让我们谨记人民期盼，</w:t>
      </w:r>
      <w:proofErr w:type="gramStart"/>
      <w:r w:rsidRPr="006A4AA3">
        <w:rPr>
          <w:rFonts w:hint="eastAsia"/>
        </w:rPr>
        <w:t>勇扛历史</w:t>
      </w:r>
      <w:proofErr w:type="gramEnd"/>
      <w:r w:rsidRPr="006A4AA3">
        <w:rPr>
          <w:rFonts w:hint="eastAsia"/>
        </w:rPr>
        <w:t>重担，把准时代脉搏，继往开来、勇毅前行，深化“一带一路”国际合作，迎接共建“一带一路”更高质量、更高水平的新发展，推动实现世界各国的现代化，建设一个开放包容、互联互通、共同发展的世界，共同推动构建人类命运共同体！</w:t>
      </w:r>
    </w:p>
    <w:p w:rsidR="00E504BF" w:rsidRPr="006A4AA3" w:rsidRDefault="00E504BF" w:rsidP="009A6415">
      <w:pPr>
        <w:ind w:firstLineChars="0" w:firstLine="0"/>
        <w:rPr>
          <w:rFonts w:hint="eastAsia"/>
        </w:rPr>
      </w:pPr>
      <w:r w:rsidRPr="006A4AA3">
        <w:rPr>
          <w:rFonts w:hint="eastAsia"/>
        </w:rPr>
        <w:t>祝第三届“一带一路”国际合作高峰论坛圆满成功！</w:t>
      </w:r>
    </w:p>
    <w:p w:rsidR="00E504BF" w:rsidRPr="006A4AA3" w:rsidRDefault="00E504BF" w:rsidP="009A6415">
      <w:pPr>
        <w:ind w:firstLineChars="0" w:firstLine="0"/>
        <w:rPr>
          <w:rFonts w:hint="eastAsia"/>
        </w:rPr>
      </w:pPr>
      <w:r w:rsidRPr="006A4AA3">
        <w:rPr>
          <w:rFonts w:hint="eastAsia"/>
        </w:rPr>
        <w:t>谢谢大家。</w:t>
      </w:r>
    </w:p>
    <w:p w:rsidR="00E504BF" w:rsidRPr="006A4AA3" w:rsidRDefault="00E504BF" w:rsidP="009A6415">
      <w:pPr>
        <w:pStyle w:val="1"/>
        <w:rPr>
          <w:rFonts w:hint="eastAsia"/>
        </w:rPr>
      </w:pPr>
      <w:bookmarkStart w:id="21" w:name="_Toc148969359"/>
      <w:bookmarkStart w:id="22" w:name="_Toc148969374"/>
      <w:r w:rsidRPr="006A4AA3">
        <w:rPr>
          <w:rFonts w:hint="eastAsia"/>
        </w:rPr>
        <w:lastRenderedPageBreak/>
        <w:t>习近平总书记在江西考察时的重要讲话</w:t>
      </w:r>
      <w:bookmarkEnd w:id="21"/>
      <w:bookmarkEnd w:id="22"/>
    </w:p>
    <w:p w:rsidR="00E504BF" w:rsidRPr="006A4AA3" w:rsidRDefault="00E504BF" w:rsidP="009A6415">
      <w:pPr>
        <w:ind w:firstLineChars="0" w:firstLine="0"/>
        <w:rPr>
          <w:rFonts w:hAnsi="黑体" w:hint="eastAsia"/>
          <w:color w:val="000000" w:themeColor="text1"/>
        </w:rPr>
      </w:pPr>
    </w:p>
    <w:p w:rsidR="00E504BF" w:rsidRPr="009A6415" w:rsidRDefault="00E504BF" w:rsidP="009A6415">
      <w:pPr>
        <w:ind w:firstLineChars="0" w:firstLine="0"/>
        <w:rPr>
          <w:rFonts w:ascii="仿宋_GB2312" w:hint="eastAsia"/>
        </w:rPr>
      </w:pPr>
      <w:r w:rsidRPr="009A6415">
        <w:rPr>
          <w:rFonts w:ascii="仿宋_GB2312" w:hint="eastAsia"/>
        </w:rPr>
        <w:t xml:space="preserve">　</w:t>
      </w:r>
      <w:r w:rsidR="009A6415" w:rsidRPr="009A6415">
        <w:rPr>
          <w:rFonts w:ascii="仿宋_GB2312" w:hint="eastAsia"/>
        </w:rPr>
        <w:t xml:space="preserve"> </w:t>
      </w:r>
      <w:r w:rsidRPr="009A6415">
        <w:rPr>
          <w:rFonts w:ascii="仿宋_GB2312" w:hint="eastAsia"/>
          <w:b/>
        </w:rPr>
        <w:t>新华社南昌10月13日电</w:t>
      </w:r>
      <w:r w:rsidRPr="009A6415">
        <w:rPr>
          <w:rFonts w:ascii="仿宋_GB2312" w:hint="eastAsia"/>
        </w:rPr>
        <w:t xml:space="preserve"> 中共中央总书记、国家主席、中央军委主席习近平近日在江西考察时强调，要紧紧围绕新时代新</w:t>
      </w:r>
      <w:proofErr w:type="gramStart"/>
      <w:r w:rsidRPr="009A6415">
        <w:rPr>
          <w:rFonts w:ascii="仿宋_GB2312" w:hint="eastAsia"/>
        </w:rPr>
        <w:t>征程党</w:t>
      </w:r>
      <w:proofErr w:type="gramEnd"/>
      <w:r w:rsidRPr="009A6415">
        <w:rPr>
          <w:rFonts w:ascii="仿宋_GB2312" w:hint="eastAsia"/>
        </w:rPr>
        <w:t>的中心任务，完整准确全面贯彻新发展理念，牢牢把握江西在构建新发展格局中的定位，立足江西的特色和优势</w:t>
      </w:r>
      <w:proofErr w:type="gramStart"/>
      <w:r w:rsidRPr="009A6415">
        <w:rPr>
          <w:rFonts w:ascii="仿宋_GB2312" w:hint="eastAsia"/>
        </w:rPr>
        <w:t>，着</w:t>
      </w:r>
      <w:proofErr w:type="gramEnd"/>
      <w:r w:rsidRPr="009A6415">
        <w:rPr>
          <w:rFonts w:ascii="仿宋_GB2312" w:hint="eastAsia"/>
        </w:rPr>
        <w:t>眼高质量发展、绿色发展、低碳发展等新要求，解放思想、开拓进取，扬长补短、固本兴新，努力在加快革命老区高质量发展上走在前、在推动中部地区崛起上勇争先、在推进长江经济带发展上善作为，奋力谱写中国式现代化江西篇章。</w:t>
      </w:r>
    </w:p>
    <w:p w:rsidR="00E504BF" w:rsidRPr="009A6415" w:rsidRDefault="00E504BF" w:rsidP="009A6415">
      <w:pPr>
        <w:ind w:firstLineChars="0" w:firstLine="0"/>
        <w:rPr>
          <w:rFonts w:ascii="仿宋_GB2312" w:hint="eastAsia"/>
        </w:rPr>
      </w:pPr>
      <w:r w:rsidRPr="009A6415">
        <w:rPr>
          <w:rFonts w:ascii="仿宋_GB2312" w:hint="eastAsia"/>
        </w:rPr>
        <w:t xml:space="preserve">　　10月10日至13日，习近平在江西省委书记尹弘和省长叶建春陪同下，先后来到九江、景德镇、上饶等地，深入长江岸线、企业、历史文化街区、农村等进行调研。</w:t>
      </w:r>
    </w:p>
    <w:p w:rsidR="00E504BF" w:rsidRPr="009A6415" w:rsidRDefault="00E504BF" w:rsidP="009A6415">
      <w:pPr>
        <w:ind w:firstLineChars="0" w:firstLine="0"/>
        <w:rPr>
          <w:rFonts w:ascii="仿宋_GB2312" w:hint="eastAsia"/>
        </w:rPr>
      </w:pPr>
      <w:r w:rsidRPr="009A6415">
        <w:rPr>
          <w:rFonts w:ascii="仿宋_GB2312" w:hint="eastAsia"/>
        </w:rPr>
        <w:t xml:space="preserve">　　10日下午，习近平来到九江市考察调研。在长江国家文化公园九江城区段，习近平登上琵琶亭远眺长江，冒雨沿江堤步行察看沿岸风貌，仔细询问长江水位、水质、航运、防洪、禁渔等情况，听取当地崩岸治理、航道疏浚、岸线生态修复等工作进展介绍。习近平指出，长江是长江经济带的纽带。无论未来长江经济</w:t>
      </w:r>
      <w:proofErr w:type="gramStart"/>
      <w:r w:rsidRPr="009A6415">
        <w:rPr>
          <w:rFonts w:ascii="仿宋_GB2312" w:hint="eastAsia"/>
        </w:rPr>
        <w:t>带怎么</w:t>
      </w:r>
      <w:proofErr w:type="gramEnd"/>
      <w:r w:rsidRPr="009A6415">
        <w:rPr>
          <w:rFonts w:ascii="仿宋_GB2312" w:hint="eastAsia"/>
        </w:rPr>
        <w:t>发展、发展到哪个阶段，都不可能离开长江的哺育。要从人与自然和谐共生的生命共同体出发，着眼中华民族永续发展，把长江保护好。</w:t>
      </w:r>
    </w:p>
    <w:p w:rsidR="00E504BF" w:rsidRPr="009A6415" w:rsidRDefault="00E504BF" w:rsidP="009A6415">
      <w:pPr>
        <w:ind w:firstLineChars="0" w:firstLine="0"/>
        <w:rPr>
          <w:rFonts w:ascii="仿宋_GB2312" w:hint="eastAsia"/>
        </w:rPr>
      </w:pPr>
      <w:r w:rsidRPr="009A6415">
        <w:rPr>
          <w:rFonts w:ascii="仿宋_GB2312" w:hint="eastAsia"/>
        </w:rPr>
        <w:t xml:space="preserve">　　习近平随后乘车来到中国石化九江分公司。他走进公司生产管控中心控制大厅和检验计量中心实验室，详细了解企</w:t>
      </w:r>
      <w:r w:rsidRPr="009A6415">
        <w:rPr>
          <w:rFonts w:ascii="仿宋_GB2312" w:hint="eastAsia"/>
        </w:rPr>
        <w:lastRenderedPageBreak/>
        <w:t>业转型升级打造绿色智能工厂、推动节能减</w:t>
      </w:r>
      <w:proofErr w:type="gramStart"/>
      <w:r w:rsidRPr="009A6415">
        <w:rPr>
          <w:rFonts w:ascii="仿宋_GB2312" w:hint="eastAsia"/>
        </w:rPr>
        <w:t>污降碳</w:t>
      </w:r>
      <w:proofErr w:type="gramEnd"/>
      <w:r w:rsidRPr="009A6415">
        <w:rPr>
          <w:rFonts w:ascii="仿宋_GB2312" w:hint="eastAsia"/>
        </w:rPr>
        <w:t>等情况，对企业开展科学检测、严格排放标准等做法表示肯定。习近平强调，破解“化工围江”，是推进长江生态环境治理的重点。要再接再厉，坚持源头管控、全过程减</w:t>
      </w:r>
      <w:proofErr w:type="gramStart"/>
      <w:r w:rsidRPr="009A6415">
        <w:rPr>
          <w:rFonts w:ascii="仿宋_GB2312" w:hint="eastAsia"/>
        </w:rPr>
        <w:t>污降碳</w:t>
      </w:r>
      <w:proofErr w:type="gramEnd"/>
      <w:r w:rsidRPr="009A6415">
        <w:rPr>
          <w:rFonts w:ascii="仿宋_GB2312" w:hint="eastAsia"/>
        </w:rPr>
        <w:t>，大力</w:t>
      </w:r>
      <w:proofErr w:type="gramStart"/>
      <w:r w:rsidRPr="009A6415">
        <w:rPr>
          <w:rFonts w:ascii="仿宋_GB2312" w:hint="eastAsia"/>
        </w:rPr>
        <w:t>推进数智化</w:t>
      </w:r>
      <w:proofErr w:type="gramEnd"/>
      <w:r w:rsidRPr="009A6415">
        <w:rPr>
          <w:rFonts w:ascii="仿宋_GB2312" w:hint="eastAsia"/>
        </w:rPr>
        <w:t>改造、绿色化转型，打造世界领先的绿色智能炼化企业。</w:t>
      </w:r>
    </w:p>
    <w:p w:rsidR="00E504BF" w:rsidRPr="009A6415" w:rsidRDefault="00E504BF" w:rsidP="009A6415">
      <w:pPr>
        <w:ind w:firstLineChars="0" w:firstLine="0"/>
        <w:rPr>
          <w:rFonts w:ascii="仿宋_GB2312" w:hint="eastAsia"/>
        </w:rPr>
      </w:pPr>
      <w:r w:rsidRPr="009A6415">
        <w:rPr>
          <w:rFonts w:ascii="仿宋_GB2312" w:hint="eastAsia"/>
        </w:rPr>
        <w:t xml:space="preserve">　　实验室外，企业员工们围拢过来纷纷向总书记问好。习近平亲切地对大家说，石化产业是国民经济的重要支柱产业，希望你们按照党中央对新型工业化的部署要求，坚持绿色、智能方向，扎扎实实、奋发进取，为保障国家能源安全、推动石化工业高质量发展</w:t>
      </w:r>
      <w:proofErr w:type="gramStart"/>
      <w:r w:rsidRPr="009A6415">
        <w:rPr>
          <w:rFonts w:ascii="仿宋_GB2312" w:hint="eastAsia"/>
        </w:rPr>
        <w:t>作出</w:t>
      </w:r>
      <w:proofErr w:type="gramEnd"/>
      <w:r w:rsidRPr="009A6415">
        <w:rPr>
          <w:rFonts w:ascii="仿宋_GB2312" w:hint="eastAsia"/>
        </w:rPr>
        <w:t>新贡献。</w:t>
      </w:r>
    </w:p>
    <w:p w:rsidR="00E504BF" w:rsidRPr="009A6415" w:rsidRDefault="00E504BF" w:rsidP="009A6415">
      <w:pPr>
        <w:ind w:firstLineChars="0" w:firstLine="0"/>
        <w:rPr>
          <w:rFonts w:ascii="仿宋_GB2312" w:hint="eastAsia"/>
        </w:rPr>
      </w:pPr>
      <w:r w:rsidRPr="009A6415">
        <w:rPr>
          <w:rFonts w:ascii="仿宋_GB2312" w:hint="eastAsia"/>
        </w:rPr>
        <w:t xml:space="preserve">　　11日上午，习近平来到景德镇市考察调研。在陶阳里历史文化街区，习近平先后走进南麓遗址、陶瓷博物馆、明清窑作群，饶有兴趣地了解制瓷技艺流程、陶瓷文化传承创新和对外交流等情况，同非遗传承人亲切交流，不时赞赏他们的手上功夫和工匠精神，鼓励他们秉持艺术至上，专心致志传承创新。习近平指出，中华优秀传统文化自古至今从未断流，陶瓷是中华瑰宝，是中华文明的重要名片。陶阳里历史文化街区严格遵循保护第一、修旧如旧的要求，实现了陶瓷文化保护与</w:t>
      </w:r>
      <w:proofErr w:type="gramStart"/>
      <w:r w:rsidRPr="009A6415">
        <w:rPr>
          <w:rFonts w:ascii="仿宋_GB2312" w:hint="eastAsia"/>
        </w:rPr>
        <w:t>文旅产业</w:t>
      </w:r>
      <w:proofErr w:type="gramEnd"/>
      <w:r w:rsidRPr="009A6415">
        <w:rPr>
          <w:rFonts w:ascii="仿宋_GB2312" w:hint="eastAsia"/>
        </w:rPr>
        <w:t>发展的良性互动。要集聚各方面人才，加强创意设计和研发创新，进一步把陶瓷产业做大做强，把“千年瓷都”这张靓丽的名片擦得更亮。</w:t>
      </w:r>
    </w:p>
    <w:p w:rsidR="00E504BF" w:rsidRPr="009A6415" w:rsidRDefault="00E504BF" w:rsidP="009A6415">
      <w:pPr>
        <w:ind w:firstLineChars="0" w:firstLine="0"/>
        <w:rPr>
          <w:rFonts w:ascii="仿宋_GB2312" w:hint="eastAsia"/>
        </w:rPr>
      </w:pPr>
      <w:r w:rsidRPr="009A6415">
        <w:rPr>
          <w:rFonts w:ascii="仿宋_GB2312" w:hint="eastAsia"/>
        </w:rPr>
        <w:t xml:space="preserve">　　随后，习近平来到昌河飞机工业（集团）有限公司，考察了直升飞机总装车间和试飞站，详细了解企业推进技术创</w:t>
      </w:r>
      <w:r w:rsidRPr="009A6415">
        <w:rPr>
          <w:rFonts w:ascii="仿宋_GB2312" w:hint="eastAsia"/>
        </w:rPr>
        <w:lastRenderedPageBreak/>
        <w:t>新和产品迭代升级的情况。他指出，航空装备是我国制造业发展的一个重点。要坚持创新驱动，在关键核心技术自主研发上下更大功夫，面向未来需求出新品，努力构建先进制造体系、打造世界一流直升机企业。</w:t>
      </w:r>
    </w:p>
    <w:p w:rsidR="00E504BF" w:rsidRPr="009A6415" w:rsidRDefault="00E504BF" w:rsidP="009A6415">
      <w:pPr>
        <w:ind w:firstLineChars="0" w:firstLine="0"/>
        <w:rPr>
          <w:rFonts w:ascii="仿宋_GB2312" w:hint="eastAsia"/>
        </w:rPr>
      </w:pPr>
      <w:r w:rsidRPr="009A6415">
        <w:rPr>
          <w:rFonts w:ascii="仿宋_GB2312" w:hint="eastAsia"/>
        </w:rPr>
        <w:t xml:space="preserve">　　11日下午，习近平来到上饶市婺源县秋口镇王村石门自然村。这里是饶河源国家湿地公园的中心区，也是极度濒危鸟类蓝冠噪</w:t>
      </w:r>
      <w:proofErr w:type="gramStart"/>
      <w:r w:rsidRPr="009A6415">
        <w:rPr>
          <w:rFonts w:ascii="仿宋_GB2312" w:hint="eastAsia"/>
        </w:rPr>
        <w:t>鹛</w:t>
      </w:r>
      <w:proofErr w:type="gramEnd"/>
      <w:r w:rsidRPr="009A6415">
        <w:rPr>
          <w:rFonts w:ascii="仿宋_GB2312" w:hint="eastAsia"/>
        </w:rPr>
        <w:t>自然保护小区，植被多样、生态良好。习近平详细了解湿地公园和蓝冠噪</w:t>
      </w:r>
      <w:proofErr w:type="gramStart"/>
      <w:r w:rsidRPr="009A6415">
        <w:rPr>
          <w:rFonts w:ascii="仿宋_GB2312" w:hint="eastAsia"/>
        </w:rPr>
        <w:t>鹛</w:t>
      </w:r>
      <w:proofErr w:type="gramEnd"/>
      <w:r w:rsidRPr="009A6415">
        <w:rPr>
          <w:rFonts w:ascii="仿宋_GB2312" w:hint="eastAsia"/>
        </w:rPr>
        <w:t>保护等情况。村广场上正在“晒秋”，</w:t>
      </w:r>
      <w:proofErr w:type="gramStart"/>
      <w:r w:rsidRPr="009A6415">
        <w:rPr>
          <w:rFonts w:ascii="仿宋_GB2312" w:hint="eastAsia"/>
        </w:rPr>
        <w:t>一排排晒盘盛满</w:t>
      </w:r>
      <w:proofErr w:type="gramEnd"/>
      <w:r w:rsidRPr="009A6415">
        <w:rPr>
          <w:rFonts w:ascii="仿宋_GB2312" w:hint="eastAsia"/>
        </w:rPr>
        <w:t>红豆、玉米、辣椒等，格外喜人。美术学院师生正在采风写生，习近平驻足观看，同他们亲切交流，鼓励他们打好扎实基本功。得知当地发展特色旅游、茶产业，推进乡村</w:t>
      </w:r>
      <w:proofErr w:type="gramStart"/>
      <w:r w:rsidRPr="009A6415">
        <w:rPr>
          <w:rFonts w:ascii="仿宋_GB2312" w:hint="eastAsia"/>
        </w:rPr>
        <w:t>振兴成效</w:t>
      </w:r>
      <w:proofErr w:type="gramEnd"/>
      <w:r w:rsidRPr="009A6415">
        <w:rPr>
          <w:rFonts w:ascii="仿宋_GB2312" w:hint="eastAsia"/>
        </w:rPr>
        <w:t>显著，习近平十分高兴。他指出，优美的自然环境本身就是乡村振兴的优质资源，要找到实现生态价值转换的有效途径，让群众得到实实在在的好处。乡村要振兴，关键是把基层党组织建好、建强。基层党组织要成为群众致富的领路人，确保党的惠民政策落地见效，真正成为战斗堡垒。</w:t>
      </w:r>
    </w:p>
    <w:p w:rsidR="00E504BF" w:rsidRPr="009A6415" w:rsidRDefault="00E504BF" w:rsidP="009A6415">
      <w:pPr>
        <w:ind w:firstLineChars="0" w:firstLine="0"/>
        <w:rPr>
          <w:rFonts w:ascii="仿宋_GB2312" w:hint="eastAsia"/>
        </w:rPr>
      </w:pPr>
      <w:r w:rsidRPr="009A6415">
        <w:rPr>
          <w:rFonts w:ascii="仿宋_GB2312" w:hint="eastAsia"/>
        </w:rPr>
        <w:t xml:space="preserve">　　离开村子时，村民们热情欢送总书记。习近平亲切地说，中国式现代化既要有城市的现代化，又要有农业农村现代化，我很关注乡村振兴。希望你们保护好自然生态，把传统村落风貌和现代元素结合起来，坚持中华民族的审美情趣，把乡村建设得更美丽，让日子越过越开心、越幸福！</w:t>
      </w:r>
    </w:p>
    <w:p w:rsidR="00E504BF" w:rsidRPr="009A6415" w:rsidRDefault="00E504BF" w:rsidP="009A6415">
      <w:pPr>
        <w:ind w:firstLineChars="0" w:firstLine="0"/>
        <w:rPr>
          <w:rFonts w:ascii="仿宋_GB2312" w:hint="eastAsia"/>
        </w:rPr>
      </w:pPr>
      <w:r w:rsidRPr="009A6415">
        <w:rPr>
          <w:rFonts w:ascii="仿宋_GB2312" w:hint="eastAsia"/>
        </w:rPr>
        <w:t xml:space="preserve">　　13日上午，习近平听取江西省委和省政府工作汇报，对江西各项工作取得的成绩给予肯定。</w:t>
      </w:r>
    </w:p>
    <w:p w:rsidR="00E504BF" w:rsidRPr="009A6415" w:rsidRDefault="00E504BF" w:rsidP="009A6415">
      <w:pPr>
        <w:ind w:firstLineChars="0" w:firstLine="0"/>
        <w:rPr>
          <w:rFonts w:ascii="仿宋_GB2312" w:hint="eastAsia"/>
        </w:rPr>
      </w:pPr>
      <w:r w:rsidRPr="009A6415">
        <w:rPr>
          <w:rFonts w:ascii="仿宋_GB2312" w:hint="eastAsia"/>
        </w:rPr>
        <w:lastRenderedPageBreak/>
        <w:t xml:space="preserve">　　习近平指出，构建现代化产业体系，既要有雄心壮志，积极抢位发展，又要立足实际，善于错位发展。要找准定位、明确方向，整合资源、精准发力，加快传统产业改造升级，加快战略性新兴产业发展壮大，积极部署未来产业，努力构建体现江西特色和优势的现代化产业体系。有针对性地部署创新链，积极对接国家战略科技资源，突破一批关键核心技术，打造一批高新技术产业，形成在全国有影响力的产业集群。积极推进数字经济和实体经济融合，发展壮大数字经济。坚定不移走生态优先、绿色发展之路，推动全面绿色转型，打造生态文明建设高地。</w:t>
      </w:r>
    </w:p>
    <w:p w:rsidR="00E504BF" w:rsidRPr="009A6415" w:rsidRDefault="00E504BF" w:rsidP="009A6415">
      <w:pPr>
        <w:ind w:firstLineChars="0" w:firstLine="0"/>
        <w:rPr>
          <w:rFonts w:ascii="仿宋_GB2312" w:hint="eastAsia"/>
        </w:rPr>
      </w:pPr>
      <w:r w:rsidRPr="009A6415">
        <w:rPr>
          <w:rFonts w:ascii="仿宋_GB2312" w:hint="eastAsia"/>
        </w:rPr>
        <w:t xml:space="preserve">　　习近平强调，江西联通东西、承接南北、通江达海，多个国家重大战略叠加。要深化对内对外开放，以开放促发展，打造内陆地区改革开放高地，主动服务和融入新发展格局。大力发展口岸经济，建设长江经济</w:t>
      </w:r>
      <w:proofErr w:type="gramStart"/>
      <w:r w:rsidRPr="009A6415">
        <w:rPr>
          <w:rFonts w:ascii="仿宋_GB2312" w:hint="eastAsia"/>
        </w:rPr>
        <w:t>带重要</w:t>
      </w:r>
      <w:proofErr w:type="gramEnd"/>
      <w:r w:rsidRPr="009A6415">
        <w:rPr>
          <w:rFonts w:ascii="仿宋_GB2312" w:hint="eastAsia"/>
        </w:rPr>
        <w:t>节点城市，打造区域性物流枢纽和商贸中心。做大做强都市圈，主动对接和服务长三角一体化发展、粤港澳大湾区建设，增强对资金、技术、人才等的吸引力。发挥生态优势和传统农业优势，打造区域性优质农副产品生产和供应基地。巩固传统商路，积极开拓新路，深度融入共建“一带一路”。深化重点领域改革，加强营商环境建设，稳步扩大规则、规制、管理、标准等制度型开放。有序扩大民间投资市场准入，推进促进公平竞争的政策实施，</w:t>
      </w:r>
      <w:proofErr w:type="gramStart"/>
      <w:r w:rsidRPr="009A6415">
        <w:rPr>
          <w:rFonts w:ascii="仿宋_GB2312" w:hint="eastAsia"/>
        </w:rPr>
        <w:t>构建亲清统一</w:t>
      </w:r>
      <w:proofErr w:type="gramEnd"/>
      <w:r w:rsidRPr="009A6415">
        <w:rPr>
          <w:rFonts w:ascii="仿宋_GB2312" w:hint="eastAsia"/>
        </w:rPr>
        <w:t>的新型政商关系，促进民营经济健康发展。</w:t>
      </w:r>
    </w:p>
    <w:p w:rsidR="00E504BF" w:rsidRPr="009A6415" w:rsidRDefault="00E504BF" w:rsidP="009A6415">
      <w:pPr>
        <w:ind w:firstLineChars="0" w:firstLine="0"/>
        <w:rPr>
          <w:rFonts w:ascii="仿宋_GB2312" w:hint="eastAsia"/>
        </w:rPr>
      </w:pPr>
      <w:r w:rsidRPr="009A6415">
        <w:rPr>
          <w:rFonts w:ascii="仿宋_GB2312" w:hint="eastAsia"/>
        </w:rPr>
        <w:t xml:space="preserve">　　习近平指出，要坚持农业农村优先发展，加快农业农村</w:t>
      </w:r>
      <w:r w:rsidRPr="009A6415">
        <w:rPr>
          <w:rFonts w:ascii="仿宋_GB2312" w:hint="eastAsia"/>
        </w:rPr>
        <w:lastRenderedPageBreak/>
        <w:t>现代化建设步伐，牢牢守住粮食安全底线，推进农业产业化，推动农村一二三产业融合发展，全面推进乡村振兴。坚持产业兴农、质量兴农、绿色兴农，把农业建设成为大产业，加快建设农业强省。发展林下经济，开发森林食品，培育生态旅游、</w:t>
      </w:r>
      <w:proofErr w:type="gramStart"/>
      <w:r w:rsidRPr="009A6415">
        <w:rPr>
          <w:rFonts w:ascii="仿宋_GB2312" w:hint="eastAsia"/>
        </w:rPr>
        <w:t>森林康养等</w:t>
      </w:r>
      <w:proofErr w:type="gramEnd"/>
      <w:r w:rsidRPr="009A6415">
        <w:rPr>
          <w:rFonts w:ascii="仿宋_GB2312" w:hint="eastAsia"/>
        </w:rPr>
        <w:t>新业态。巩固拓展脱贫攻坚成果，要更多依靠产业发展，不断增强内生发展动力。围绕农村产业发展、公共服务、环境整治、乡风建设，循序渐进、久久为功，抓好办成一批实事，让群众看到新变化。</w:t>
      </w:r>
    </w:p>
    <w:p w:rsidR="00E504BF" w:rsidRPr="009A6415" w:rsidRDefault="00E504BF" w:rsidP="009A6415">
      <w:pPr>
        <w:ind w:firstLineChars="0" w:firstLine="0"/>
        <w:rPr>
          <w:rFonts w:ascii="仿宋_GB2312" w:hint="eastAsia"/>
        </w:rPr>
      </w:pPr>
      <w:r w:rsidRPr="009A6415">
        <w:rPr>
          <w:rFonts w:ascii="仿宋_GB2312" w:hint="eastAsia"/>
        </w:rPr>
        <w:t xml:space="preserve">　　习近平强调，确保老区人民共享改革发展成果，过上幸福生活，是推进全体人民共同富裕的底线任务。要强化就业优先政策，着力</w:t>
      </w:r>
      <w:proofErr w:type="gramStart"/>
      <w:r w:rsidRPr="009A6415">
        <w:rPr>
          <w:rFonts w:ascii="仿宋_GB2312" w:hint="eastAsia"/>
        </w:rPr>
        <w:t>稳岗扩岗</w:t>
      </w:r>
      <w:proofErr w:type="gramEnd"/>
      <w:r w:rsidRPr="009A6415">
        <w:rPr>
          <w:rFonts w:ascii="仿宋_GB2312" w:hint="eastAsia"/>
        </w:rPr>
        <w:t>，切实做好重点群体就业工作。加强基础性、普惠性、兜底性民生建设，完善社会保障体系，健全社会救助和慈善制度，提高基本公共教育服务水平，强化城乡卫生健康服务能力，加强对防止返贫监测对象、</w:t>
      </w:r>
      <w:proofErr w:type="gramStart"/>
      <w:r w:rsidRPr="009A6415">
        <w:rPr>
          <w:rFonts w:ascii="仿宋_GB2312" w:hint="eastAsia"/>
        </w:rPr>
        <w:t>零就业</w:t>
      </w:r>
      <w:proofErr w:type="gramEnd"/>
      <w:r w:rsidRPr="009A6415">
        <w:rPr>
          <w:rFonts w:ascii="仿宋_GB2312" w:hint="eastAsia"/>
        </w:rPr>
        <w:t>家庭等困难群体的帮扶。</w:t>
      </w:r>
    </w:p>
    <w:p w:rsidR="00E504BF" w:rsidRPr="009A6415" w:rsidRDefault="00E504BF" w:rsidP="009A6415">
      <w:pPr>
        <w:ind w:firstLineChars="0" w:firstLine="0"/>
        <w:rPr>
          <w:rFonts w:ascii="仿宋_GB2312" w:hint="eastAsia"/>
        </w:rPr>
      </w:pPr>
      <w:r w:rsidRPr="009A6415">
        <w:rPr>
          <w:rFonts w:ascii="仿宋_GB2312" w:hint="eastAsia"/>
        </w:rPr>
        <w:t xml:space="preserve">　　习近平指出，要总结运用第一批主题教育的成功经验，高质量开展第二批主题教育，用井冈山精神、苏区精神、长征精神砥砺党员、干部，教育引导党员、干部坚定理想信念、牢记初心使命、积极开拓进取、勇于担当作为。要把实的要求贯穿主题教育全过程，坚决防止和克服形式主义、官僚主义，实实在在抓好理论学习和调查研究，实实在在检视整改突出问题，实实在在办好惠民利民实事，用实干推动发展、取信于民。</w:t>
      </w:r>
    </w:p>
    <w:p w:rsidR="00E504BF" w:rsidRPr="009A6415" w:rsidRDefault="00E504BF" w:rsidP="009A6415">
      <w:pPr>
        <w:ind w:firstLineChars="0" w:firstLine="0"/>
        <w:rPr>
          <w:rFonts w:ascii="仿宋_GB2312" w:hint="eastAsia"/>
        </w:rPr>
      </w:pPr>
      <w:r w:rsidRPr="009A6415">
        <w:rPr>
          <w:rFonts w:ascii="仿宋_GB2312" w:hint="eastAsia"/>
        </w:rPr>
        <w:t xml:space="preserve">　　中共中央政治局常委、中央办公厅主任蔡奇陪同考察。</w:t>
      </w:r>
    </w:p>
    <w:p w:rsidR="00E504BF" w:rsidRPr="009A6415" w:rsidRDefault="00E504BF" w:rsidP="009A6415">
      <w:pPr>
        <w:ind w:firstLineChars="0" w:firstLine="0"/>
        <w:rPr>
          <w:rFonts w:ascii="仿宋_GB2312" w:hint="eastAsia"/>
        </w:rPr>
      </w:pPr>
      <w:r w:rsidRPr="009A6415">
        <w:rPr>
          <w:rFonts w:ascii="仿宋_GB2312" w:hint="eastAsia"/>
        </w:rPr>
        <w:lastRenderedPageBreak/>
        <w:t xml:space="preserve">　　李干杰、何立峰及中央和国家机关有关部门负责同志陪同考察，主题教育中央第八巡回指导组负责同志参加汇报会。</w:t>
      </w:r>
    </w:p>
    <w:p w:rsidR="00E504BF" w:rsidRDefault="00E504BF" w:rsidP="009A6415">
      <w:pPr>
        <w:ind w:firstLineChars="0" w:firstLine="0"/>
        <w:rPr>
          <w:rFonts w:ascii="黑体" w:eastAsia="黑体" w:hAnsi="黑体"/>
          <w:color w:val="000000" w:themeColor="text1"/>
          <w:szCs w:val="32"/>
        </w:rPr>
      </w:pPr>
    </w:p>
    <w:p w:rsidR="00E504BF" w:rsidRDefault="00E504BF" w:rsidP="00E504BF">
      <w:pPr>
        <w:ind w:firstLineChars="0" w:firstLine="0"/>
        <w:rPr>
          <w:rFonts w:ascii="黑体" w:eastAsia="黑体" w:hAnsi="黑体"/>
          <w:color w:val="000000" w:themeColor="text1"/>
          <w:szCs w:val="32"/>
        </w:rPr>
      </w:pPr>
    </w:p>
    <w:p w:rsidR="00E504BF" w:rsidRDefault="00E504BF" w:rsidP="003E622A">
      <w:pPr>
        <w:pStyle w:val="1"/>
      </w:pPr>
      <w:bookmarkStart w:id="23" w:name="_Toc148968554"/>
      <w:bookmarkStart w:id="24" w:name="_Toc148968594"/>
      <w:bookmarkStart w:id="25" w:name="_Toc148969360"/>
      <w:bookmarkStart w:id="26" w:name="_Toc148969375"/>
      <w:r w:rsidRPr="000B019B">
        <w:rPr>
          <w:rFonts w:hint="eastAsia"/>
        </w:rPr>
        <w:lastRenderedPageBreak/>
        <w:t>习近平主持召开新时代推动东北全面振兴座谈会</w:t>
      </w:r>
      <w:r>
        <w:rPr>
          <w:rFonts w:hint="eastAsia"/>
        </w:rPr>
        <w:t>时的重要讲话</w:t>
      </w:r>
      <w:bookmarkEnd w:id="23"/>
      <w:bookmarkEnd w:id="24"/>
      <w:bookmarkEnd w:id="25"/>
      <w:bookmarkEnd w:id="26"/>
    </w:p>
    <w:p w:rsidR="00E504BF" w:rsidRDefault="00E504BF" w:rsidP="003E622A">
      <w:pPr>
        <w:ind w:firstLine="640"/>
      </w:pPr>
      <w:r>
        <w:rPr>
          <w:rFonts w:hint="eastAsia"/>
        </w:rPr>
        <w:t>中共中央总书记、国家主席、中央军委主席习近平</w:t>
      </w:r>
      <w:r>
        <w:rPr>
          <w:rFonts w:hint="eastAsia"/>
        </w:rPr>
        <w:t>7</w:t>
      </w:r>
      <w:r>
        <w:rPr>
          <w:rFonts w:hint="eastAsia"/>
        </w:rPr>
        <w:t>日下午在黑龙江省哈尔滨市主持召开新时代推动东北全面振兴座谈会并发表重要讲话。他强调，新时代新征程推动东北全面振兴，要贯彻落实党的二十大关于推动东北全面振兴实现新突破的部署，完整准确全面贯彻新发展理念，牢牢把握东北在维护国家“五大安全”中的重要使命，牢牢把握高质量发展这个首要任务和构建新发展格局这个战略任务，统筹发展和安全，坚持目标导向和问题导向相结合，坚持</w:t>
      </w:r>
      <w:proofErr w:type="gramStart"/>
      <w:r>
        <w:rPr>
          <w:rFonts w:hint="eastAsia"/>
        </w:rPr>
        <w:t>锻</w:t>
      </w:r>
      <w:proofErr w:type="gramEnd"/>
      <w:r>
        <w:rPr>
          <w:rFonts w:hint="eastAsia"/>
        </w:rPr>
        <w:t>长板、补短板相结合，坚持加大支持力度和激发内生动力相结合，咬定目标不放松，敢闯敢干加实干，努力走出一条高质量发展、可持续振兴的新路子，奋力谱写东北全面振兴新篇章。</w:t>
      </w:r>
    </w:p>
    <w:p w:rsidR="00E504BF" w:rsidRDefault="00E504BF" w:rsidP="003E622A">
      <w:pPr>
        <w:ind w:firstLine="640"/>
      </w:pPr>
      <w:r>
        <w:rPr>
          <w:rFonts w:hint="eastAsia"/>
        </w:rPr>
        <w:t>中共中央政治局常委、中央办公厅主任蔡奇，中共中央政治局常委、国务院副总理丁薛祥出席座谈会。</w:t>
      </w:r>
    </w:p>
    <w:p w:rsidR="00E504BF" w:rsidRDefault="00E504BF" w:rsidP="003E622A">
      <w:pPr>
        <w:ind w:firstLine="640"/>
      </w:pPr>
      <w:r>
        <w:rPr>
          <w:rFonts w:hint="eastAsia"/>
        </w:rPr>
        <w:t>座谈会上，国家发展改革委主任郑栅洁、辽宁省委书记郝鹏、吉林省委书记景俊海、黑龙江省委书记许勤、内蒙古自治区党委书记孙绍骋先后发言，就推动东北全面振兴汇报工作情况、提出意见建议。</w:t>
      </w:r>
    </w:p>
    <w:p w:rsidR="00E504BF" w:rsidRDefault="00E504BF" w:rsidP="003E622A">
      <w:pPr>
        <w:ind w:firstLine="640"/>
      </w:pPr>
      <w:r>
        <w:rPr>
          <w:rFonts w:hint="eastAsia"/>
        </w:rPr>
        <w:t>听取大家发言后，习近平发表了重要讲话。他强调，</w:t>
      </w:r>
      <w:r>
        <w:rPr>
          <w:rFonts w:hint="eastAsia"/>
        </w:rPr>
        <w:t>2018</w:t>
      </w:r>
      <w:r>
        <w:rPr>
          <w:rFonts w:hint="eastAsia"/>
        </w:rPr>
        <w:t>年</w:t>
      </w:r>
      <w:r>
        <w:rPr>
          <w:rFonts w:hint="eastAsia"/>
        </w:rPr>
        <w:t>9</w:t>
      </w:r>
      <w:r>
        <w:rPr>
          <w:rFonts w:hint="eastAsia"/>
        </w:rPr>
        <w:t>月在沈阳召开深入推进东北振兴座谈会以来，东北三省及内蒙古在推动东北振兴方面取得新进展新成效，国家粮食安全“压舱石”作用进一步夯实，产业安全基础不断巩固，能源安全保障作用不断强化，生态安全屏障不断筑牢，国防</w:t>
      </w:r>
      <w:r>
        <w:rPr>
          <w:rFonts w:hint="eastAsia"/>
        </w:rPr>
        <w:lastRenderedPageBreak/>
        <w:t>安全保障能力稳步提升，改革开放呈现新气象。</w:t>
      </w:r>
    </w:p>
    <w:p w:rsidR="00E504BF" w:rsidRDefault="00E504BF" w:rsidP="003E622A">
      <w:pPr>
        <w:ind w:firstLine="640"/>
      </w:pPr>
      <w:r>
        <w:rPr>
          <w:rFonts w:hint="eastAsia"/>
        </w:rPr>
        <w:t>习近平指出，东北资源条件较好，产业基础比较雄厚，区位优势独特，发展潜力巨大。当前，推动东北全面振兴面临新的重大机遇：实现高水平科技自立自强，有利于东北把科教和产业优势转化为发展优势；构建新发展格局，进一步凸显东北的重要战略地位；推进中国式现代化，需要强化东北的战略支撑作用。相信在强国建设、民族复兴新征程中，东北一定能够重振雄风、再创佳绩。</w:t>
      </w:r>
    </w:p>
    <w:p w:rsidR="00E504BF" w:rsidRDefault="00E504BF" w:rsidP="003E622A">
      <w:pPr>
        <w:ind w:firstLine="640"/>
      </w:pPr>
      <w:r>
        <w:rPr>
          <w:rFonts w:hint="eastAsia"/>
        </w:rPr>
        <w:t>习近平强调，要以科技创新推动产业创新，加快构建具有东北特色优势的现代化产业体系。推动东北全面振兴，根基在实体经济，关键在科技创新，方向是产业升级。要牢牢扭住自主创新这个“牛鼻子”，在巩固存量、拓展增量、延伸产业链、提高附加值上下功夫。加快传统制造业数字化、网络化、智能化改造，推动产业链向上下游延伸，形成较为完善的产业链和产业集群。主动对接国家战略需求，整合和优化科教创新资源，加大研发投入，掌握更多关键核心技术。积极培育产业园区，加强对口合作，加快科研成果落地转化。积极培育新能源、新材料、先进制造、电子信息等战略性新兴产业，积极培育未来产业，加快形成新质生产力，增强发展新动能。加快发展风电、光电、核电等清洁能源，建设风</w:t>
      </w:r>
      <w:proofErr w:type="gramStart"/>
      <w:r>
        <w:rPr>
          <w:rFonts w:hint="eastAsia"/>
        </w:rPr>
        <w:t>光火核储一体化</w:t>
      </w:r>
      <w:proofErr w:type="gramEnd"/>
      <w:r>
        <w:rPr>
          <w:rFonts w:hint="eastAsia"/>
        </w:rPr>
        <w:t>能源基地。加强生态资源保护利用，依托东北的生态环境和生物资源优势，发展现代生物、大数据等新兴特色产业，发展冰雪经济和海洋经济。继续深化国有企业改革，实施国有企业振兴专项行动，提高国有企业核心竞争</w:t>
      </w:r>
      <w:r>
        <w:rPr>
          <w:rFonts w:hint="eastAsia"/>
        </w:rPr>
        <w:lastRenderedPageBreak/>
        <w:t>力，推动国有资本向重要行业和关键领域集中，强化战略支撑作用。</w:t>
      </w:r>
      <w:proofErr w:type="gramStart"/>
      <w:r>
        <w:rPr>
          <w:rFonts w:hint="eastAsia"/>
        </w:rPr>
        <w:t>创新央地合作</w:t>
      </w:r>
      <w:proofErr w:type="gramEnd"/>
      <w:r>
        <w:rPr>
          <w:rFonts w:hint="eastAsia"/>
        </w:rPr>
        <w:t>模式，</w:t>
      </w:r>
      <w:proofErr w:type="gramStart"/>
      <w:r>
        <w:rPr>
          <w:rFonts w:hint="eastAsia"/>
        </w:rPr>
        <w:t>促进央地融合</w:t>
      </w:r>
      <w:proofErr w:type="gramEnd"/>
      <w:r>
        <w:rPr>
          <w:rFonts w:hint="eastAsia"/>
        </w:rPr>
        <w:t>发展，更好带动地方经济发展。支持、鼓励、引导民营经济健康发展，实施更多面向中小企业的普惠性政策，形成多种所有制企业共同发展的良好局面。</w:t>
      </w:r>
    </w:p>
    <w:p w:rsidR="00E504BF" w:rsidRDefault="00E504BF" w:rsidP="003E622A">
      <w:pPr>
        <w:ind w:firstLine="640"/>
      </w:pPr>
      <w:r>
        <w:rPr>
          <w:rFonts w:hint="eastAsia"/>
        </w:rPr>
        <w:t>习近平指出，要以发展现代化大农业为主攻方向，加快推进农业农村现代化。当好国家粮食稳产保供“压舱石”，是东北的首要担当。要始终把保障国家粮食安全摆在首位，加快实现农业农村现代化，提高粮食综合生产能力，确保平时产得出、供得足，极端</w:t>
      </w:r>
      <w:proofErr w:type="gramStart"/>
      <w:r>
        <w:rPr>
          <w:rFonts w:hint="eastAsia"/>
        </w:rPr>
        <w:t>情况下顶得</w:t>
      </w:r>
      <w:proofErr w:type="gramEnd"/>
      <w:r>
        <w:rPr>
          <w:rFonts w:hint="eastAsia"/>
        </w:rPr>
        <w:t>上、靠得住。加大投入，率先把基本农田建成高标准农田，同步扩大黑土地保护实施范围，配套实施河湖连通、大型灌区续建改造工程，实施种业振兴行动，建设适宜耕作、旱涝保收、高产稳产的现代化良田。</w:t>
      </w:r>
      <w:proofErr w:type="gramStart"/>
      <w:r>
        <w:rPr>
          <w:rFonts w:hint="eastAsia"/>
        </w:rPr>
        <w:t>践行</w:t>
      </w:r>
      <w:proofErr w:type="gramEnd"/>
      <w:r>
        <w:rPr>
          <w:rFonts w:hint="eastAsia"/>
        </w:rPr>
        <w:t>大食物观，合理开发利用东北各类资源，积极发展现代生态养殖，形成粮经饲统筹、农林</w:t>
      </w:r>
      <w:proofErr w:type="gramStart"/>
      <w:r>
        <w:rPr>
          <w:rFonts w:hint="eastAsia"/>
        </w:rPr>
        <w:t>牧渔多业</w:t>
      </w:r>
      <w:proofErr w:type="gramEnd"/>
      <w:r>
        <w:rPr>
          <w:rFonts w:hint="eastAsia"/>
        </w:rPr>
        <w:t>并举的产业体系，把农业建成大产业。协同推进农产品初加工和精深加工，延伸产业链、提升价值链，拓展农业发展空间，促进农业增效、农民增收。</w:t>
      </w:r>
    </w:p>
    <w:p w:rsidR="00E504BF" w:rsidRDefault="00E504BF" w:rsidP="003E622A">
      <w:pPr>
        <w:ind w:firstLine="640"/>
      </w:pPr>
      <w:r>
        <w:rPr>
          <w:rFonts w:hint="eastAsia"/>
        </w:rPr>
        <w:t>习近平强调，要加快建设现代化基础设施体系，提升对内对外开放合作水平。东北是我国向北开放的重要门户，在我国加强东北亚区域合作、联通国内国际双循环中的战略地位和作用日益凸显。要增强前沿意识、开放意识，加强与东部沿海和京津冀的联系，深度融入共建“一带一路”，在畅通国内大循环、联通国内国际双循环中发挥更大作用。要系</w:t>
      </w:r>
      <w:r>
        <w:rPr>
          <w:rFonts w:hint="eastAsia"/>
        </w:rPr>
        <w:lastRenderedPageBreak/>
        <w:t>统布局建设东北现代基础设施体系，加快论证和建设油气管道、高铁网和铁路网、新型电网和电力外送通道、新一代移动通信和数据网，加强同京津冀协同发展、长江经济带发展、长三角一体化发展、粤港澳大湾区建设、西部大开发等国家重大战略的对接，促进东北更好融入全国统一大市场。稳步扩大规则、规制、管理、标准等制度型开放。提高口岸通关能力和便利化程度。</w:t>
      </w:r>
    </w:p>
    <w:p w:rsidR="00E504BF" w:rsidRDefault="00E504BF" w:rsidP="003E622A">
      <w:pPr>
        <w:ind w:firstLine="640"/>
      </w:pPr>
      <w:r>
        <w:rPr>
          <w:rFonts w:hint="eastAsia"/>
        </w:rPr>
        <w:t>习近平指出，要提高人口整体素质，以人口高质量发展支撑东北全面振兴。要大力发展</w:t>
      </w:r>
      <w:proofErr w:type="gramStart"/>
      <w:r>
        <w:rPr>
          <w:rFonts w:hint="eastAsia"/>
        </w:rPr>
        <w:t>普惠托育</w:t>
      </w:r>
      <w:proofErr w:type="gramEnd"/>
      <w:r>
        <w:rPr>
          <w:rFonts w:hint="eastAsia"/>
        </w:rPr>
        <w:t>服务，减轻家庭生育养育教育负担，保持适度生育率和人口规模。大力发展基础教育，加大对东北高校办学支持力度，提升全民特别是年轻人受教育水平，提高人口素质。优化创新产业环境，加强人力资源开发利用，加大人才振兴的政策支持力度，打造更多创业创新平台，支持东北留住人才、引进人才。加快边境地区交通、通信、能源、水利等基础设施的规划布局建设，加强边境村屯公共服务设施建设，全面推进乡村振兴，努力留住现有人口，同时鼓励发展边境贸易、边境旅游和农产品加工等特色产业，支持在边境城市新建职业教育院校，帮助县城和小城镇提升产业承载能力和人口聚集能力。实施更有力的护边补助等支持政策。</w:t>
      </w:r>
    </w:p>
    <w:p w:rsidR="00E504BF" w:rsidRDefault="00E504BF" w:rsidP="003E622A">
      <w:pPr>
        <w:ind w:firstLine="640"/>
      </w:pPr>
      <w:r>
        <w:rPr>
          <w:rFonts w:hint="eastAsia"/>
        </w:rPr>
        <w:t>习近平强调，要进一步优化政治生态，营造良好营商环境。大力弘扬东北抗联精神、大庆精神（铁人精神）、北大荒精神，引导党员、干部树立正确的政绩观，激发干事创业热情。加强党风廉政建设，一体推进不敢腐、不能腐、不想</w:t>
      </w:r>
      <w:r>
        <w:rPr>
          <w:rFonts w:hint="eastAsia"/>
        </w:rPr>
        <w:lastRenderedPageBreak/>
        <w:t>腐，严格落实中央八项规定精神，督促党员、干部特别是领导干部清廉自守、廉洁从政、干净做事。解放思想、转变观念，增强市场意识、服务意识，克服形式主义、官僚主义。全面</w:t>
      </w:r>
      <w:proofErr w:type="gramStart"/>
      <w:r>
        <w:rPr>
          <w:rFonts w:hint="eastAsia"/>
        </w:rPr>
        <w:t>构建亲清统一</w:t>
      </w:r>
      <w:proofErr w:type="gramEnd"/>
      <w:r>
        <w:rPr>
          <w:rFonts w:hint="eastAsia"/>
        </w:rPr>
        <w:t>的新型政商关系，党员、干部既要关心支持民营企业发展，主动排忧解难，又要坚守廉洁底线。善于运用法治思维和法治方式解决问题、化解矛盾、协调关系，加强诚信建设，加强知识产权保护，常态</w:t>
      </w:r>
      <w:proofErr w:type="gramStart"/>
      <w:r>
        <w:rPr>
          <w:rFonts w:hint="eastAsia"/>
        </w:rPr>
        <w:t>化开展</w:t>
      </w:r>
      <w:proofErr w:type="gramEnd"/>
      <w:r>
        <w:rPr>
          <w:rFonts w:hint="eastAsia"/>
        </w:rPr>
        <w:t>扫黑除恶，为各类经营主体创造稳定、透明、规范、可预期的法治环境。要抓紧化解地方债务风险，加快中小型金融机构风险处置，强化金融监管机制，重塑健康金融环境。要加强东北同中央和国家机关、东南沿海地区干部任职挂职和双向交流，优化干部队伍结构，提高专业化素质。要坚持严管厚爱相结合，落实“三个区分开来”，完善干部担当作为激励和保护机制，形成能者上、优者奖、庸者下、劣者</w:t>
      </w:r>
      <w:proofErr w:type="gramStart"/>
      <w:r>
        <w:rPr>
          <w:rFonts w:hint="eastAsia"/>
        </w:rPr>
        <w:t>汰</w:t>
      </w:r>
      <w:proofErr w:type="gramEnd"/>
      <w:r>
        <w:rPr>
          <w:rFonts w:hint="eastAsia"/>
        </w:rPr>
        <w:t>的良好局面。</w:t>
      </w:r>
    </w:p>
    <w:p w:rsidR="00E504BF" w:rsidRDefault="00E504BF" w:rsidP="003E622A">
      <w:pPr>
        <w:ind w:firstLine="640"/>
      </w:pPr>
      <w:r>
        <w:rPr>
          <w:rFonts w:hint="eastAsia"/>
        </w:rPr>
        <w:t>习近平指出，加强党的领导和党的建设，是东北全面振兴的根本保证。要注重抓好第一批、第二批主题教育的衔接联动，落实好党中央提出的目标要求和各项重点措施。深化理论学习，用新时代中国特色社会主义思想凝</w:t>
      </w:r>
      <w:proofErr w:type="gramStart"/>
      <w:r>
        <w:rPr>
          <w:rFonts w:hint="eastAsia"/>
        </w:rPr>
        <w:t>心铸魂</w:t>
      </w:r>
      <w:proofErr w:type="gramEnd"/>
      <w:r>
        <w:rPr>
          <w:rFonts w:hint="eastAsia"/>
        </w:rPr>
        <w:t>，把党员、干部的思想和行动统一到党中央决策部署上来，增强信心、提振精神。大兴调查研究，提高党员、干部特别是领导干部科学谋划工作、解决实际问题、抓好工作落实能力。着眼推动高质量发展，教育引导党员、干部完整准确全面贯彻新发展理念，贯彻以人民为中心的发展思想，以科学态度和务实精神开创发展新局面。加强检视整改，督促党员、干部</w:t>
      </w:r>
      <w:r>
        <w:rPr>
          <w:rFonts w:hint="eastAsia"/>
        </w:rPr>
        <w:lastRenderedPageBreak/>
        <w:t>正视和解决党性党风党纪方面的问题，以新风正气振奋人民群众发展信心。</w:t>
      </w:r>
    </w:p>
    <w:p w:rsidR="00E504BF" w:rsidRDefault="00E504BF" w:rsidP="003E622A">
      <w:pPr>
        <w:ind w:firstLine="640"/>
      </w:pPr>
      <w:r>
        <w:rPr>
          <w:rFonts w:hint="eastAsia"/>
        </w:rPr>
        <w:t>习近平最后强调，入汛以来，东北一些地方遭受严重洪涝灾害。党中央已就抗洪救灾和灾后恢复重建</w:t>
      </w:r>
      <w:proofErr w:type="gramStart"/>
      <w:r>
        <w:rPr>
          <w:rFonts w:hint="eastAsia"/>
        </w:rPr>
        <w:t>作出</w:t>
      </w:r>
      <w:proofErr w:type="gramEnd"/>
      <w:r>
        <w:rPr>
          <w:rFonts w:hint="eastAsia"/>
        </w:rPr>
        <w:t>全面部署。希望东北三省及内蒙古党委和政府认真落实党中央决策部署，切实抓好灾后恢复重建各项工作，确保受灾群众温暖过冬，确保灾区学生有学上，尽快恢复灾区正常生产生活秩序。要高度警惕秋汛，做好抢险救灾各项准备，有备无患。</w:t>
      </w:r>
    </w:p>
    <w:p w:rsidR="00E504BF" w:rsidRDefault="00E504BF" w:rsidP="003E622A">
      <w:pPr>
        <w:ind w:firstLine="640"/>
      </w:pPr>
      <w:r>
        <w:rPr>
          <w:rFonts w:hint="eastAsia"/>
        </w:rPr>
        <w:t>丁薛祥在讲话中表示，要坚持以习近平新时代中国特色社会主义思想为指导，深入学习贯彻党的二十大精神和习近平总书记重要讲话精神，牢牢把握时代使命，坚持统筹发展和安全，推动东北全面振兴取得新突破，更好服务国家发展大局。深入实施创新驱动发展战略，加快建设区域创新高地，推动产学研用深度融合，以高水平创新促进高质量发展。全面深化改革，持续优化营商环境，稳步扩大制度型开放，激发内生发展活力。牢固树立以人民为中心的发展思想，扎扎实实办好每一件民生实事，不断增强人民群众获得感、幸福感、安全感。</w:t>
      </w:r>
    </w:p>
    <w:p w:rsidR="00E504BF" w:rsidRDefault="00E504BF" w:rsidP="003E622A">
      <w:pPr>
        <w:ind w:firstLine="640"/>
      </w:pPr>
      <w:r>
        <w:rPr>
          <w:rFonts w:hint="eastAsia"/>
        </w:rPr>
        <w:t>李干杰、何立峰、穆虹、姜信治出席座谈会，中央和国家机关有关部门、有关地方、有关企业负责同志参加座谈会。</w:t>
      </w:r>
    </w:p>
    <w:p w:rsidR="00E504BF" w:rsidRPr="0072769C" w:rsidRDefault="00E504BF" w:rsidP="00E504BF">
      <w:pPr>
        <w:ind w:firstLine="640"/>
        <w:rPr>
          <w:rFonts w:ascii="黑体" w:eastAsia="黑体" w:hAnsi="黑体"/>
          <w:color w:val="000000" w:themeColor="text1"/>
          <w:szCs w:val="32"/>
        </w:rPr>
      </w:pPr>
    </w:p>
    <w:p w:rsidR="00E504BF" w:rsidRDefault="00E504BF" w:rsidP="00E504BF">
      <w:pPr>
        <w:ind w:firstLine="640"/>
        <w:rPr>
          <w:rFonts w:ascii="黑体" w:eastAsia="黑体" w:hAnsi="黑体"/>
          <w:color w:val="000000" w:themeColor="text1"/>
          <w:szCs w:val="32"/>
        </w:rPr>
      </w:pPr>
    </w:p>
    <w:p w:rsidR="00E504BF" w:rsidRDefault="00E504BF" w:rsidP="00E504BF">
      <w:pPr>
        <w:ind w:firstLine="640"/>
        <w:rPr>
          <w:rFonts w:ascii="黑体" w:eastAsia="黑体" w:hAnsi="黑体"/>
          <w:color w:val="000000" w:themeColor="text1"/>
          <w:szCs w:val="32"/>
        </w:rPr>
      </w:pPr>
    </w:p>
    <w:p w:rsidR="00E504BF" w:rsidRDefault="00E504BF" w:rsidP="003E622A">
      <w:pPr>
        <w:pStyle w:val="1"/>
      </w:pPr>
      <w:bookmarkStart w:id="27" w:name="_Toc148968555"/>
      <w:bookmarkStart w:id="28" w:name="_Toc148968595"/>
      <w:bookmarkStart w:id="29" w:name="_Toc148969361"/>
      <w:bookmarkStart w:id="30" w:name="_Toc148969376"/>
      <w:r w:rsidRPr="000B019B">
        <w:rPr>
          <w:rFonts w:hint="eastAsia"/>
        </w:rPr>
        <w:lastRenderedPageBreak/>
        <w:t>习近平在浙江考察时</w:t>
      </w:r>
      <w:r>
        <w:rPr>
          <w:rFonts w:hint="eastAsia"/>
        </w:rPr>
        <w:t>的重要讲话</w:t>
      </w:r>
      <w:bookmarkEnd w:id="27"/>
      <w:bookmarkEnd w:id="28"/>
      <w:bookmarkEnd w:id="29"/>
      <w:bookmarkEnd w:id="30"/>
    </w:p>
    <w:p w:rsidR="00E504BF" w:rsidRPr="00E13703" w:rsidRDefault="00E504BF" w:rsidP="009A6415">
      <w:pPr>
        <w:ind w:firstLine="643"/>
        <w:rPr>
          <w:rFonts w:ascii="仿宋_GB2312" w:hint="eastAsia"/>
        </w:rPr>
      </w:pPr>
      <w:r w:rsidRPr="009A6415">
        <w:rPr>
          <w:rFonts w:ascii="仿宋_GB2312" w:hint="eastAsia"/>
          <w:b/>
        </w:rPr>
        <w:t>新华社浙江杭州/山东枣庄9月25日电</w:t>
      </w:r>
      <w:r w:rsidRPr="00E13703">
        <w:rPr>
          <w:rFonts w:ascii="仿宋_GB2312" w:hint="eastAsia"/>
        </w:rPr>
        <w:t xml:space="preserve"> 中共中央总书记、国家主席、中央军委主席习近平近日在浙江考察时强调，要完整准确全面贯彻新发展理念，围绕构建新发展格局、推动高质量发展，聚焦建设共同富裕示范区、打造新时代全面展示中国特色社会主义制度优越性的重要窗口，坚持一张蓝图绘到底，持续推动“八八战略”</w:t>
      </w:r>
      <w:proofErr w:type="gramStart"/>
      <w:r w:rsidRPr="00E13703">
        <w:rPr>
          <w:rFonts w:ascii="仿宋_GB2312" w:hint="eastAsia"/>
        </w:rPr>
        <w:t>走深走实</w:t>
      </w:r>
      <w:proofErr w:type="gramEnd"/>
      <w:r w:rsidRPr="00E13703">
        <w:rPr>
          <w:rFonts w:ascii="仿宋_GB2312" w:hint="eastAsia"/>
        </w:rPr>
        <w:t>，</w:t>
      </w:r>
      <w:proofErr w:type="gramStart"/>
      <w:r w:rsidRPr="00E13703">
        <w:rPr>
          <w:rFonts w:ascii="仿宋_GB2312" w:hint="eastAsia"/>
        </w:rPr>
        <w:t>始终干</w:t>
      </w:r>
      <w:proofErr w:type="gramEnd"/>
      <w:r w:rsidRPr="00E13703">
        <w:rPr>
          <w:rFonts w:ascii="仿宋_GB2312" w:hint="eastAsia"/>
        </w:rPr>
        <w:t>在实处、走在前列、勇立潮头，奋力谱写中国式现代化浙江新篇章。</w:t>
      </w:r>
    </w:p>
    <w:p w:rsidR="00E504BF" w:rsidRPr="00E13703" w:rsidRDefault="00E504BF" w:rsidP="003E622A">
      <w:pPr>
        <w:ind w:firstLineChars="0" w:firstLine="0"/>
        <w:rPr>
          <w:rFonts w:ascii="仿宋_GB2312" w:hint="eastAsia"/>
        </w:rPr>
      </w:pPr>
      <w:r w:rsidRPr="00E13703">
        <w:rPr>
          <w:rFonts w:ascii="仿宋_GB2312" w:hint="eastAsia"/>
        </w:rPr>
        <w:t xml:space="preserve">　　9月20日至21日，习近平在浙江省委书记易炼红和省长王浩陪同下，先后来到金华、绍兴等地，深入农村、商贸市场、陈列馆、文化园区等进行调研。</w:t>
      </w:r>
    </w:p>
    <w:p w:rsidR="00E504BF" w:rsidRPr="00E13703" w:rsidRDefault="00E504BF" w:rsidP="003E622A">
      <w:pPr>
        <w:ind w:firstLineChars="0" w:firstLine="0"/>
        <w:rPr>
          <w:rFonts w:ascii="仿宋_GB2312" w:hint="eastAsia"/>
        </w:rPr>
      </w:pPr>
      <w:r w:rsidRPr="00E13703">
        <w:rPr>
          <w:rFonts w:ascii="仿宋_GB2312" w:hint="eastAsia"/>
        </w:rPr>
        <w:t xml:space="preserve">　　20日上午，习近平来到金华市义乌市后宅街道李祖村考察调研。近年来，李祖村人居环境大为改善，各</w:t>
      </w:r>
      <w:proofErr w:type="gramStart"/>
      <w:r w:rsidRPr="00E13703">
        <w:rPr>
          <w:rFonts w:ascii="仿宋_GB2312" w:hint="eastAsia"/>
        </w:rPr>
        <w:t>类创业</w:t>
      </w:r>
      <w:proofErr w:type="gramEnd"/>
      <w:r w:rsidRPr="00E13703">
        <w:rPr>
          <w:rFonts w:ascii="仿宋_GB2312" w:hint="eastAsia"/>
        </w:rPr>
        <w:t>主体纷纷进驻，乡村旅游十分红火，被评为全国文明村。习近平先后在村党群服务中心、“共富市集”、</w:t>
      </w:r>
      <w:proofErr w:type="gramStart"/>
      <w:r w:rsidRPr="00E13703">
        <w:rPr>
          <w:rFonts w:ascii="仿宋_GB2312" w:hint="eastAsia"/>
        </w:rPr>
        <w:t>扎染商</w:t>
      </w:r>
      <w:proofErr w:type="gramEnd"/>
      <w:r w:rsidRPr="00E13703">
        <w:rPr>
          <w:rFonts w:ascii="仿宋_GB2312" w:hint="eastAsia"/>
        </w:rPr>
        <w:t>铺等场所了解李祖村发展变化情况。得知李祖村年人均收入达到5.2万元，习近平十分高兴。他说，李祖村扎实推进共同富裕，是浙江“千万工程”显著成效的一个缩影，要再接再厉，在推动乡村振兴上取得更大成绩。乡村振兴为年轻人提供了展现才华的用武之地，希望更多的年轻人为乡村振兴发挥积极作用。离开村子时，当地群众簇拥到总书记身旁，热情欢送总书记。习近平对大家说，乡村振兴潜力无限、大有可为，乡亲们要努力奋斗，一起奔向共同富裕的美好明天。</w:t>
      </w:r>
    </w:p>
    <w:p w:rsidR="00E504BF" w:rsidRPr="00E13703" w:rsidRDefault="00E504BF" w:rsidP="003E622A">
      <w:pPr>
        <w:ind w:firstLineChars="0" w:firstLine="0"/>
        <w:rPr>
          <w:rFonts w:ascii="仿宋_GB2312" w:hint="eastAsia"/>
        </w:rPr>
      </w:pPr>
      <w:r w:rsidRPr="00E13703">
        <w:rPr>
          <w:rFonts w:ascii="仿宋_GB2312" w:hint="eastAsia"/>
        </w:rPr>
        <w:t xml:space="preserve">　　随后，习近平来到义乌国际商贸城考察。他通过电子屏</w:t>
      </w:r>
      <w:r w:rsidRPr="00E13703">
        <w:rPr>
          <w:rFonts w:ascii="仿宋_GB2312" w:hint="eastAsia"/>
        </w:rPr>
        <w:lastRenderedPageBreak/>
        <w:t>幕实时了解商贸城运营及“义新欧”班</w:t>
      </w:r>
      <w:proofErr w:type="gramStart"/>
      <w:r w:rsidRPr="00E13703">
        <w:rPr>
          <w:rFonts w:ascii="仿宋_GB2312" w:hint="eastAsia"/>
        </w:rPr>
        <w:t>列运行</w:t>
      </w:r>
      <w:proofErr w:type="gramEnd"/>
      <w:r w:rsidRPr="00E13703">
        <w:rPr>
          <w:rFonts w:ascii="仿宋_GB2312" w:hint="eastAsia"/>
        </w:rPr>
        <w:t>情况，并走进市场同商户、小企业主代表亲切交流，详细询问市场行情。他强调，义乌小商品闯出了大市场、做成了大产业，走到这一步很了不起，每个人都是参与者、建设者、贡献者。商贸城要再创新辉煌，为拓展国内国际市场、畅通国内国际双循环</w:t>
      </w:r>
      <w:proofErr w:type="gramStart"/>
      <w:r w:rsidRPr="00E13703">
        <w:rPr>
          <w:rFonts w:ascii="仿宋_GB2312" w:hint="eastAsia"/>
        </w:rPr>
        <w:t>作出</w:t>
      </w:r>
      <w:proofErr w:type="gramEnd"/>
      <w:r w:rsidRPr="00E13703">
        <w:rPr>
          <w:rFonts w:ascii="仿宋_GB2312" w:hint="eastAsia"/>
        </w:rPr>
        <w:t>更大贡献。</w:t>
      </w:r>
    </w:p>
    <w:p w:rsidR="00E504BF" w:rsidRPr="00E13703" w:rsidRDefault="00E504BF" w:rsidP="003E622A">
      <w:pPr>
        <w:ind w:firstLineChars="0" w:firstLine="0"/>
        <w:rPr>
          <w:rFonts w:ascii="仿宋_GB2312" w:hint="eastAsia"/>
        </w:rPr>
      </w:pPr>
      <w:r w:rsidRPr="00E13703">
        <w:rPr>
          <w:rFonts w:ascii="仿宋_GB2312" w:hint="eastAsia"/>
        </w:rPr>
        <w:t xml:space="preserve">　　今年是毛泽东同志批示学习推广“枫桥经验”60周年。20日下午，习近平来到“枫桥经验”发源地诸暨市枫桥镇，参观枫桥经验陈列馆，了解新时代“枫桥经验”的生动实践。习近平指出，要坚持好、发展好新时代“枫桥经验”，坚持党的群众路线，正确处理人民内部矛盾，紧紧依靠人民群众，把问题解决在基层、化解在萌芽状态。</w:t>
      </w:r>
    </w:p>
    <w:p w:rsidR="00E504BF" w:rsidRPr="00E13703" w:rsidRDefault="00E504BF" w:rsidP="003E622A">
      <w:pPr>
        <w:ind w:firstLineChars="0" w:firstLine="0"/>
        <w:rPr>
          <w:rFonts w:ascii="仿宋_GB2312" w:hint="eastAsia"/>
        </w:rPr>
      </w:pPr>
      <w:r w:rsidRPr="00E13703">
        <w:rPr>
          <w:rFonts w:ascii="仿宋_GB2312" w:hint="eastAsia"/>
        </w:rPr>
        <w:t xml:space="preserve">　　随后，习近平乘车来到位于绍兴的浙东运河文化园考察。他步行察看古运河河道和周边历史文化遗存，详细了解浙东运河发展演变史和当地合理利用水资源、推进大运河保护等情况。习近平强调，大运河是世界上最长的人工运河，是十分宝贵的文化遗产。大运河文化是中国优秀传统文化的重要组成部分，要在保护、传承、利用上下功夫，让古老大运河焕发时代新风貌。</w:t>
      </w:r>
    </w:p>
    <w:p w:rsidR="00E504BF" w:rsidRPr="00E13703" w:rsidRDefault="00E504BF" w:rsidP="003E622A">
      <w:pPr>
        <w:ind w:firstLineChars="0" w:firstLine="0"/>
        <w:rPr>
          <w:rFonts w:ascii="仿宋_GB2312" w:hint="eastAsia"/>
        </w:rPr>
      </w:pPr>
      <w:r w:rsidRPr="00E13703">
        <w:rPr>
          <w:rFonts w:ascii="仿宋_GB2312" w:hint="eastAsia"/>
        </w:rPr>
        <w:t xml:space="preserve">　　21日下午，习近平听取了浙江省委和省政府工作汇报，对浙江各项工作取得的成绩给予肯定，对浙江提出了新要求。</w:t>
      </w:r>
    </w:p>
    <w:p w:rsidR="00E504BF" w:rsidRPr="00E13703" w:rsidRDefault="00E504BF" w:rsidP="003E622A">
      <w:pPr>
        <w:ind w:firstLineChars="0" w:firstLine="0"/>
        <w:rPr>
          <w:rFonts w:ascii="仿宋_GB2312" w:hint="eastAsia"/>
        </w:rPr>
      </w:pPr>
      <w:r w:rsidRPr="00E13703">
        <w:rPr>
          <w:rFonts w:ascii="仿宋_GB2312" w:hint="eastAsia"/>
        </w:rPr>
        <w:t xml:space="preserve">　　习近平指出，浙江要在以科技创新塑造发展新优势上走在前列。要把增强科技创新能力摆到更加突出的位置，整合</w:t>
      </w:r>
      <w:r w:rsidRPr="00E13703">
        <w:rPr>
          <w:rFonts w:ascii="仿宋_GB2312" w:hint="eastAsia"/>
        </w:rPr>
        <w:lastRenderedPageBreak/>
        <w:t>科技创新力量和优势资源，在科技前沿领域加快突破。强化企业科技创新主体地位，推动创新</w:t>
      </w:r>
      <w:proofErr w:type="gramStart"/>
      <w:r w:rsidRPr="00E13703">
        <w:rPr>
          <w:rFonts w:ascii="仿宋_GB2312" w:hint="eastAsia"/>
        </w:rPr>
        <w:t>链产业链资金链人才</w:t>
      </w:r>
      <w:proofErr w:type="gramEnd"/>
      <w:r w:rsidRPr="00E13703">
        <w:rPr>
          <w:rFonts w:ascii="仿宋_GB2312" w:hint="eastAsia"/>
        </w:rPr>
        <w:t>链深度融合，加快科技成果落地转化。把实体经济作为构建现代化产业体系的根基，引导和支持传统产业加快应用先进适用技术，推动制造业高端化、智能化、绿色化发展。深化国家数字经济创新发展试验区建设，打造一批具有国际竞争力的战略性新兴产业集群和数字产业集群。加强科技基础能力建设，深化科技体制改革，</w:t>
      </w:r>
      <w:proofErr w:type="gramStart"/>
      <w:r w:rsidRPr="00E13703">
        <w:rPr>
          <w:rFonts w:ascii="仿宋_GB2312" w:hint="eastAsia"/>
        </w:rPr>
        <w:t>打造科创</w:t>
      </w:r>
      <w:proofErr w:type="gramEnd"/>
      <w:r w:rsidRPr="00E13703">
        <w:rPr>
          <w:rFonts w:ascii="仿宋_GB2312" w:hint="eastAsia"/>
        </w:rPr>
        <w:t>高地。从全球视野布局产业</w:t>
      </w:r>
      <w:proofErr w:type="gramStart"/>
      <w:r w:rsidRPr="00E13703">
        <w:rPr>
          <w:rFonts w:ascii="仿宋_GB2312" w:hint="eastAsia"/>
        </w:rPr>
        <w:t>链供应</w:t>
      </w:r>
      <w:proofErr w:type="gramEnd"/>
      <w:r w:rsidRPr="00E13703">
        <w:rPr>
          <w:rFonts w:ascii="仿宋_GB2312" w:hint="eastAsia"/>
        </w:rPr>
        <w:t>链建设，不断提升产业</w:t>
      </w:r>
      <w:proofErr w:type="gramStart"/>
      <w:r w:rsidRPr="00E13703">
        <w:rPr>
          <w:rFonts w:ascii="仿宋_GB2312" w:hint="eastAsia"/>
        </w:rPr>
        <w:t>链供应</w:t>
      </w:r>
      <w:proofErr w:type="gramEnd"/>
      <w:r w:rsidRPr="00E13703">
        <w:rPr>
          <w:rFonts w:ascii="仿宋_GB2312" w:hint="eastAsia"/>
        </w:rPr>
        <w:t>链韧性和安全水平。坚定不移推动发展方式绿色转型，建立完善绿色低碳循环发展的经济体系。</w:t>
      </w:r>
    </w:p>
    <w:p w:rsidR="00E504BF" w:rsidRPr="00E13703" w:rsidRDefault="00E504BF" w:rsidP="003E622A">
      <w:pPr>
        <w:ind w:firstLineChars="0" w:firstLine="0"/>
        <w:rPr>
          <w:rFonts w:ascii="仿宋_GB2312" w:hint="eastAsia"/>
        </w:rPr>
      </w:pPr>
      <w:r w:rsidRPr="00E13703">
        <w:rPr>
          <w:rFonts w:ascii="仿宋_GB2312" w:hint="eastAsia"/>
        </w:rPr>
        <w:t xml:space="preserve">　　习近平强调，浙江要在推进共同富裕中先行示范。要把缩小城乡差距、地区差距、收入差距作为主攻方向，进一步健全城乡融合发展体制机制。坚持就业优先政策，在推动传统产业转型升级和发展新兴产业中注重扩大就业容量，解决好重点群体就业问题。深化收入分配制度改革，健全多层次社会保障体系。全面推进乡村振兴，积极发展乡村特色产业，深化“千村示范、万村整治”工程。加强平安浙江、法治浙江建设，在推进基层治理体系和治理能力现代化上创造更多经验。</w:t>
      </w:r>
    </w:p>
    <w:p w:rsidR="00E504BF" w:rsidRPr="00E13703" w:rsidRDefault="00E504BF" w:rsidP="003E622A">
      <w:pPr>
        <w:ind w:firstLineChars="0" w:firstLine="0"/>
        <w:rPr>
          <w:rFonts w:ascii="仿宋_GB2312" w:hint="eastAsia"/>
        </w:rPr>
      </w:pPr>
      <w:r w:rsidRPr="00E13703">
        <w:rPr>
          <w:rFonts w:ascii="仿宋_GB2312" w:hint="eastAsia"/>
        </w:rPr>
        <w:t xml:space="preserve">　　习近平指出，浙江要在深化改革、扩大开放上续写新篇。要以重点领域改革为牵引，全面推进各领域体制机制创新。以服务全国、放眼全球的视野来谋划改革，稳步扩大规则、规制、管理、标准等制度型开放。发挥各种开放平台的功能</w:t>
      </w:r>
      <w:r w:rsidRPr="00E13703">
        <w:rPr>
          <w:rFonts w:ascii="仿宋_GB2312" w:hint="eastAsia"/>
        </w:rPr>
        <w:lastRenderedPageBreak/>
        <w:t>作用，创新利用外资、</w:t>
      </w:r>
      <w:proofErr w:type="gramStart"/>
      <w:r w:rsidRPr="00E13703">
        <w:rPr>
          <w:rFonts w:ascii="仿宋_GB2312" w:hint="eastAsia"/>
        </w:rPr>
        <w:t>做大外贸</w:t>
      </w:r>
      <w:proofErr w:type="gramEnd"/>
      <w:r w:rsidRPr="00E13703">
        <w:rPr>
          <w:rFonts w:ascii="仿宋_GB2312" w:hint="eastAsia"/>
        </w:rPr>
        <w:t>的方法和渠道。主动适应国际经贸规则重构走向，在服务业开放、数字化发展、环境保护等方面先行先试。坚持“两个毫不动摇”、“三个没有变”，鼓励和支持民营企业积极参与全球范围产业分工和资源配置，提升核心竞争力。</w:t>
      </w:r>
    </w:p>
    <w:p w:rsidR="00E504BF" w:rsidRPr="00E13703" w:rsidRDefault="00E504BF" w:rsidP="003E622A">
      <w:pPr>
        <w:ind w:firstLineChars="0" w:firstLine="0"/>
        <w:rPr>
          <w:rFonts w:ascii="仿宋_GB2312" w:hint="eastAsia"/>
        </w:rPr>
      </w:pPr>
      <w:r w:rsidRPr="00E13703">
        <w:rPr>
          <w:rFonts w:ascii="仿宋_GB2312" w:hint="eastAsia"/>
        </w:rPr>
        <w:t xml:space="preserve">　　习近平强调，浙江要在建设中华民族现代文明上积极探索。要更好担负起新时代新的文化使命，赓续历史文脉，加强文化遗产保护，推动优秀传统文化创造性转化、创新性发展。坚守中华文化立场，积极发展反映时代要求、具有时代特色的新文化，发展中华文明的现代形态。弘扬伟大建党精神，广泛培育和</w:t>
      </w:r>
      <w:proofErr w:type="gramStart"/>
      <w:r w:rsidRPr="00E13703">
        <w:rPr>
          <w:rFonts w:ascii="仿宋_GB2312" w:hint="eastAsia"/>
        </w:rPr>
        <w:t>践行</w:t>
      </w:r>
      <w:proofErr w:type="gramEnd"/>
      <w:r w:rsidRPr="00E13703">
        <w:rPr>
          <w:rFonts w:ascii="仿宋_GB2312" w:hint="eastAsia"/>
        </w:rPr>
        <w:t>社会主义核心价值观，发展社会主义先进文化。繁荣发展文化事业和文化产业，持续推进城乡公共文化服务标准化、均等化，加强公民道德建设，推进书香社会建设。运用杭州</w:t>
      </w:r>
      <w:proofErr w:type="gramStart"/>
      <w:r w:rsidRPr="00E13703">
        <w:rPr>
          <w:rFonts w:ascii="仿宋_GB2312" w:hint="eastAsia"/>
        </w:rPr>
        <w:t>亚运会亚残运</w:t>
      </w:r>
      <w:proofErr w:type="gramEnd"/>
      <w:r w:rsidRPr="00E13703">
        <w:rPr>
          <w:rFonts w:ascii="仿宋_GB2312" w:hint="eastAsia"/>
        </w:rPr>
        <w:t>会、世界互联网大会等窗口加强文化交流传播，不断提升中国文化感染力和中华文明影响力。</w:t>
      </w:r>
    </w:p>
    <w:p w:rsidR="00E504BF" w:rsidRPr="00E13703" w:rsidRDefault="00E504BF" w:rsidP="003E622A">
      <w:pPr>
        <w:ind w:firstLineChars="0" w:firstLine="0"/>
        <w:rPr>
          <w:rFonts w:ascii="仿宋_GB2312" w:hint="eastAsia"/>
        </w:rPr>
      </w:pPr>
      <w:r w:rsidRPr="00E13703">
        <w:rPr>
          <w:rFonts w:ascii="仿宋_GB2312" w:hint="eastAsia"/>
        </w:rPr>
        <w:t xml:space="preserve">　　习近平指出，要坚持和加强党的全面领导、加强和改进党的建设。树立正确政绩观，坚持立足实际、科学决策，坚持着眼长远、打牢基础，坚持干在实处、务求实效，防止形式主义、官僚主义。加强干部教育培训和实践锻炼，健全干部担当作为激励保护机制，激发干部干事创业活力，</w:t>
      </w:r>
      <w:proofErr w:type="gramStart"/>
      <w:r w:rsidRPr="00E13703">
        <w:rPr>
          <w:rFonts w:ascii="仿宋_GB2312" w:hint="eastAsia"/>
        </w:rPr>
        <w:t>构建亲清统一</w:t>
      </w:r>
      <w:proofErr w:type="gramEnd"/>
      <w:r w:rsidRPr="00E13703">
        <w:rPr>
          <w:rFonts w:ascii="仿宋_GB2312" w:hint="eastAsia"/>
        </w:rPr>
        <w:t>的新型政商关系。各级党组织要加强对第二批主题教育的组织领导和工作指导，把握不同层级、不同领域、不同对象的特点，结合实际，分类指导，上下</w:t>
      </w:r>
      <w:proofErr w:type="gramStart"/>
      <w:r w:rsidRPr="00E13703">
        <w:rPr>
          <w:rFonts w:ascii="仿宋_GB2312" w:hint="eastAsia"/>
        </w:rPr>
        <w:t>联动抓</w:t>
      </w:r>
      <w:proofErr w:type="gramEnd"/>
      <w:r w:rsidRPr="00E13703">
        <w:rPr>
          <w:rFonts w:ascii="仿宋_GB2312" w:hint="eastAsia"/>
        </w:rPr>
        <w:t>整改，让群</w:t>
      </w:r>
      <w:r w:rsidRPr="00E13703">
        <w:rPr>
          <w:rFonts w:ascii="仿宋_GB2312" w:hint="eastAsia"/>
        </w:rPr>
        <w:lastRenderedPageBreak/>
        <w:t>众看到实效。</w:t>
      </w:r>
    </w:p>
    <w:p w:rsidR="00E504BF" w:rsidRPr="00E13703" w:rsidRDefault="00E504BF" w:rsidP="003E622A">
      <w:pPr>
        <w:ind w:firstLineChars="0" w:firstLine="0"/>
        <w:rPr>
          <w:rFonts w:ascii="仿宋_GB2312" w:hint="eastAsia"/>
        </w:rPr>
      </w:pPr>
      <w:r w:rsidRPr="00E13703">
        <w:rPr>
          <w:rFonts w:ascii="仿宋_GB2312" w:hint="eastAsia"/>
        </w:rPr>
        <w:t xml:space="preserve">　　9月24日下午，在返京途中，习近平在山东省委书记林武和省长周乃翔陪同下来到枣庄市考察。枣庄是我国石榴集中连片种植面积最大、品种最多、</w:t>
      </w:r>
      <w:proofErr w:type="gramStart"/>
      <w:r w:rsidRPr="00E13703">
        <w:rPr>
          <w:rFonts w:ascii="仿宋_GB2312" w:hint="eastAsia"/>
        </w:rPr>
        <w:t>产业链最完整</w:t>
      </w:r>
      <w:proofErr w:type="gramEnd"/>
      <w:r w:rsidRPr="00E13703">
        <w:rPr>
          <w:rFonts w:ascii="仿宋_GB2312" w:hint="eastAsia"/>
        </w:rPr>
        <w:t>的地区之一。习近平来到位于</w:t>
      </w:r>
      <w:proofErr w:type="gramStart"/>
      <w:r w:rsidRPr="00E13703">
        <w:rPr>
          <w:rFonts w:ascii="仿宋_GB2312" w:hint="eastAsia"/>
        </w:rPr>
        <w:t>峄</w:t>
      </w:r>
      <w:proofErr w:type="gramEnd"/>
      <w:r w:rsidRPr="00E13703">
        <w:rPr>
          <w:rFonts w:ascii="仿宋_GB2312" w:hint="eastAsia"/>
        </w:rPr>
        <w:t>城区的冠</w:t>
      </w:r>
      <w:proofErr w:type="gramStart"/>
      <w:r w:rsidRPr="00E13703">
        <w:rPr>
          <w:rFonts w:ascii="仿宋_GB2312" w:hint="eastAsia"/>
        </w:rPr>
        <w:t>世榴</w:t>
      </w:r>
      <w:proofErr w:type="gramEnd"/>
      <w:r w:rsidRPr="00E13703">
        <w:rPr>
          <w:rFonts w:ascii="仿宋_GB2312" w:hint="eastAsia"/>
        </w:rPr>
        <w:t>园石榴种质资源库，察看石榴树种，了解当地石榴种植历史、种质资源收集保存和产业发展情况，并来到石榴种植园中向老乡们询问今年石榴种植、收获和收入情况。得知当地大力发展石榴深加工和石榴盆栽培育有力带动了农民增收，习近平很高兴。他指出，人们生活水平在提高，优质特产市场需求在增长，石榴产业有发展潜力。要做好品牌、提升品质，延长产业链，增强产业市场竞争力和综合效益，带动更多乡亲共同致富。祝乡亲们生活像石榴果一样红红火火。</w:t>
      </w:r>
    </w:p>
    <w:p w:rsidR="00E504BF" w:rsidRPr="00E13703" w:rsidRDefault="00E504BF" w:rsidP="003E622A">
      <w:pPr>
        <w:ind w:firstLineChars="0" w:firstLine="0"/>
        <w:rPr>
          <w:rFonts w:ascii="仿宋_GB2312" w:hint="eastAsia"/>
        </w:rPr>
      </w:pPr>
      <w:r w:rsidRPr="00E13703">
        <w:rPr>
          <w:rFonts w:ascii="仿宋_GB2312" w:hint="eastAsia"/>
        </w:rPr>
        <w:t xml:space="preserve">　　中共中央政治局常委、中央办公厅主任蔡奇陪同考察。</w:t>
      </w:r>
    </w:p>
    <w:p w:rsidR="00E504BF" w:rsidRPr="00E13703" w:rsidRDefault="00E504BF" w:rsidP="003E622A">
      <w:pPr>
        <w:ind w:firstLineChars="0" w:firstLine="0"/>
        <w:rPr>
          <w:rFonts w:ascii="仿宋_GB2312" w:hint="eastAsia"/>
        </w:rPr>
      </w:pPr>
      <w:r w:rsidRPr="00E13703">
        <w:rPr>
          <w:rFonts w:ascii="仿宋_GB2312" w:hint="eastAsia"/>
        </w:rPr>
        <w:t xml:space="preserve">　　李干杰、何立峰、王小洪及中央和国家机关有关部门负责同志陪同分别参加上述有关活动，主题教育中央第五巡回指导组负责同志参加汇报会。</w:t>
      </w:r>
    </w:p>
    <w:p w:rsidR="00E504BF" w:rsidRPr="00394CCF" w:rsidRDefault="00E504BF" w:rsidP="00E504BF">
      <w:pPr>
        <w:ind w:firstLine="640"/>
        <w:rPr>
          <w:rFonts w:ascii="黑体" w:eastAsia="黑体" w:hAnsi="黑体"/>
          <w:color w:val="000000" w:themeColor="text1"/>
          <w:szCs w:val="32"/>
        </w:rPr>
      </w:pPr>
    </w:p>
    <w:p w:rsidR="00E504BF" w:rsidRDefault="00E504BF" w:rsidP="00E504BF">
      <w:pPr>
        <w:ind w:firstLine="640"/>
        <w:rPr>
          <w:rFonts w:ascii="黑体" w:eastAsia="黑体" w:hAnsi="黑体"/>
          <w:color w:val="000000" w:themeColor="text1"/>
          <w:szCs w:val="32"/>
        </w:rPr>
      </w:pPr>
    </w:p>
    <w:p w:rsidR="00E504BF" w:rsidRPr="00E13703" w:rsidRDefault="00E504BF" w:rsidP="00E13703">
      <w:pPr>
        <w:pStyle w:val="1"/>
        <w:rPr>
          <w:rStyle w:val="aa"/>
          <w:rFonts w:ascii="方正小标宋简体" w:hAnsi="黑体" w:hint="eastAsia"/>
          <w:color w:val="000000" w:themeColor="text1"/>
          <w:szCs w:val="32"/>
          <w:u w:val="none"/>
        </w:rPr>
      </w:pPr>
      <w:hyperlink r:id="rId11" w:history="1">
        <w:bookmarkStart w:id="31" w:name="_Toc148968556"/>
        <w:bookmarkStart w:id="32" w:name="_Toc148968596"/>
        <w:bookmarkStart w:id="33" w:name="_Toc148969362"/>
        <w:bookmarkStart w:id="34" w:name="_Toc148969377"/>
        <w:r w:rsidRPr="00E13703">
          <w:rPr>
            <w:rStyle w:val="aa"/>
            <w:rFonts w:ascii="方正小标宋简体" w:hAnsi="黑体" w:hint="eastAsia"/>
            <w:color w:val="000000" w:themeColor="text1"/>
            <w:szCs w:val="32"/>
            <w:u w:val="none"/>
          </w:rPr>
          <w:t>习近平就推进新型工业化作出重要指示</w:t>
        </w:r>
        <w:bookmarkEnd w:id="31"/>
        <w:bookmarkEnd w:id="32"/>
        <w:bookmarkEnd w:id="33"/>
        <w:bookmarkEnd w:id="34"/>
      </w:hyperlink>
    </w:p>
    <w:p w:rsidR="00E13703" w:rsidRDefault="00E13703" w:rsidP="00E13703">
      <w:pPr>
        <w:ind w:firstLine="640"/>
        <w:rPr>
          <w:rFonts w:hint="eastAsia"/>
        </w:rPr>
      </w:pPr>
    </w:p>
    <w:p w:rsidR="00E504BF" w:rsidRPr="00E13703" w:rsidRDefault="00E504BF" w:rsidP="00E13703">
      <w:pPr>
        <w:ind w:firstLine="643"/>
        <w:rPr>
          <w:rFonts w:ascii="仿宋_GB2312" w:hint="eastAsia"/>
        </w:rPr>
      </w:pPr>
      <w:r w:rsidRPr="00E13703">
        <w:rPr>
          <w:rFonts w:ascii="仿宋_GB2312" w:hint="eastAsia"/>
          <w:b/>
        </w:rPr>
        <w:t>新华社北京9月23日</w:t>
      </w:r>
      <w:r w:rsidRPr="00E13703">
        <w:rPr>
          <w:rFonts w:ascii="仿宋_GB2312" w:hint="eastAsia"/>
        </w:rPr>
        <w:t>电 中共中央总书记、国家主席、中央军委主席习近平近日就推进新型工业化作出重要指示指出，新时代新征程，以中国式现代化全面推进强国建设、民族复兴伟业，实现新型工业化是关键任务。要完整、准确、全面贯彻新发展理念，统筹发展和安全，深刻把握新时代新征程推进新型工业化的基本规律，积极主动适应和引领新一轮科技革命和产业变革，把高质量发展的要求贯穿新型工业化全过程，把建设制造强国同发展数字经济、产业信息化等有机结合，为中国式现代化构筑强大物质技术基础。</w:t>
      </w:r>
    </w:p>
    <w:p w:rsidR="00E504BF" w:rsidRPr="00E13703" w:rsidRDefault="00E504BF" w:rsidP="00E13703">
      <w:pPr>
        <w:ind w:firstLine="640"/>
        <w:rPr>
          <w:rFonts w:ascii="仿宋_GB2312" w:hint="eastAsia"/>
        </w:rPr>
      </w:pPr>
      <w:r w:rsidRPr="00E13703">
        <w:rPr>
          <w:rFonts w:ascii="仿宋_GB2312" w:hint="eastAsia"/>
        </w:rPr>
        <w:t>习近平强调，推进新型工业化是一个系统工程。要完善党委（党组）统一领导、政府负责落实、企业发挥主体作用、社会力量广泛参与的工作格局，做好各方面政策和要素保障，开拓创新、担当作为，汇聚</w:t>
      </w:r>
      <w:proofErr w:type="gramStart"/>
      <w:r w:rsidRPr="00E13703">
        <w:rPr>
          <w:rFonts w:ascii="仿宋_GB2312" w:hint="eastAsia"/>
        </w:rPr>
        <w:t>起推进</w:t>
      </w:r>
      <w:proofErr w:type="gramEnd"/>
      <w:r w:rsidRPr="00E13703">
        <w:rPr>
          <w:rFonts w:ascii="仿宋_GB2312" w:hint="eastAsia"/>
        </w:rPr>
        <w:t>新型工业化的强大力量，为全面建成社会主义现代化强国</w:t>
      </w:r>
      <w:proofErr w:type="gramStart"/>
      <w:r w:rsidRPr="00E13703">
        <w:rPr>
          <w:rFonts w:ascii="仿宋_GB2312" w:hint="eastAsia"/>
        </w:rPr>
        <w:t>作出</w:t>
      </w:r>
      <w:proofErr w:type="gramEnd"/>
      <w:r w:rsidRPr="00E13703">
        <w:rPr>
          <w:rFonts w:ascii="仿宋_GB2312" w:hint="eastAsia"/>
        </w:rPr>
        <w:t>新的更大贡献。</w:t>
      </w:r>
    </w:p>
    <w:p w:rsidR="00E504BF" w:rsidRPr="00E13703" w:rsidRDefault="00E504BF" w:rsidP="00E13703">
      <w:pPr>
        <w:ind w:firstLine="640"/>
        <w:rPr>
          <w:rFonts w:ascii="仿宋_GB2312" w:hint="eastAsia"/>
        </w:rPr>
      </w:pPr>
      <w:r w:rsidRPr="00E13703">
        <w:rPr>
          <w:rFonts w:ascii="仿宋_GB2312" w:hint="eastAsia"/>
        </w:rPr>
        <w:t>全国新型工业化推进大会9月22日至23日在京召开。会上传达了习近平重要指示。中共中央政治局常委、国务院总理李强出席会议并讲话。</w:t>
      </w:r>
    </w:p>
    <w:p w:rsidR="00E504BF" w:rsidRPr="00E13703" w:rsidRDefault="00E504BF" w:rsidP="00E13703">
      <w:pPr>
        <w:ind w:firstLine="640"/>
        <w:rPr>
          <w:rFonts w:ascii="仿宋_GB2312" w:hint="eastAsia"/>
        </w:rPr>
      </w:pPr>
      <w:r w:rsidRPr="00E13703">
        <w:rPr>
          <w:rFonts w:ascii="仿宋_GB2312" w:hint="eastAsia"/>
        </w:rPr>
        <w:t>李强在讲话中指出，习近平总书记的重要指示，深刻阐述了新时代新征程推进新型工业化的重大意义、重要原则、重点任务，具有很强的政治性、思想性、指导性，为做好相关工作指明了方向。我们要深入学习领会，认真抓好贯彻落实。</w:t>
      </w:r>
    </w:p>
    <w:p w:rsidR="00E504BF" w:rsidRPr="00E13703" w:rsidRDefault="00E504BF" w:rsidP="00E13703">
      <w:pPr>
        <w:ind w:firstLine="640"/>
        <w:rPr>
          <w:rFonts w:ascii="仿宋_GB2312" w:hint="eastAsia"/>
        </w:rPr>
      </w:pPr>
      <w:r w:rsidRPr="00E13703">
        <w:rPr>
          <w:rFonts w:ascii="仿宋_GB2312" w:hint="eastAsia"/>
        </w:rPr>
        <w:lastRenderedPageBreak/>
        <w:t>李强指出，党的十八大以来，习近平总书记就新型工业化一系列重大理论和实践问题</w:t>
      </w:r>
      <w:proofErr w:type="gramStart"/>
      <w:r w:rsidRPr="00E13703">
        <w:rPr>
          <w:rFonts w:ascii="仿宋_GB2312" w:hint="eastAsia"/>
        </w:rPr>
        <w:t>作出</w:t>
      </w:r>
      <w:proofErr w:type="gramEnd"/>
      <w:r w:rsidRPr="00E13703">
        <w:rPr>
          <w:rFonts w:ascii="仿宋_GB2312" w:hint="eastAsia"/>
        </w:rPr>
        <w:t>重要论述，极大丰富和发展了我们党对工业化的规律性认识，为我们推进新型工业化提供了根本遵循和行动指南。要深刻领悟“两个确立”的决定性意义，做到“两个维护”，学深悟透习近平总书记关于新型工业化的重要指示、重要论述，准确把握推进新型工业化的战略定位、阶段性特征以及面临环境条件变化，完整、准确、全面贯彻新发展理念，坚持走中国特色新型工业化道路，加快建设制造强国，更好服务构建新发展格局、推动高质量发展、实现中国式现代化。</w:t>
      </w:r>
    </w:p>
    <w:p w:rsidR="00E504BF" w:rsidRPr="00E13703" w:rsidRDefault="00E504BF" w:rsidP="00E13703">
      <w:pPr>
        <w:ind w:firstLine="640"/>
        <w:rPr>
          <w:rFonts w:ascii="仿宋_GB2312" w:hint="eastAsia"/>
        </w:rPr>
      </w:pPr>
      <w:r w:rsidRPr="00E13703">
        <w:rPr>
          <w:rFonts w:ascii="仿宋_GB2312" w:hint="eastAsia"/>
        </w:rPr>
        <w:t>李强强调，要适应时代要求和形势变化，突出重点、抓住关键，着力提升产业</w:t>
      </w:r>
      <w:proofErr w:type="gramStart"/>
      <w:r w:rsidRPr="00E13703">
        <w:rPr>
          <w:rFonts w:ascii="仿宋_GB2312" w:hint="eastAsia"/>
        </w:rPr>
        <w:t>链供应</w:t>
      </w:r>
      <w:proofErr w:type="gramEnd"/>
      <w:r w:rsidRPr="00E13703">
        <w:rPr>
          <w:rFonts w:ascii="仿宋_GB2312" w:hint="eastAsia"/>
        </w:rPr>
        <w:t>链韧性和安全水平，加快提升产业创新能力，持续推动产业结构优化升级，大力推动数字技术与实体经济深度融合，全面推动工业绿色发展。要坚持深化改革、扩大开放，促进各类企业优势互补、竞相发展，发挥全国统一大市场支撑作用，以主体功能区战略引导产业合理布局，用好国内国际两个市场两种资源，不断增强推进新型工业化的动力与活力。要坚持把党的全面领导贯穿推进新型工业化的全过程各方面，强化组织领导、政策支持和人才保障，汇聚加快推进新型工业化的强大合力。</w:t>
      </w:r>
    </w:p>
    <w:p w:rsidR="00E504BF" w:rsidRPr="00E13703" w:rsidRDefault="00E504BF" w:rsidP="00E13703">
      <w:pPr>
        <w:ind w:firstLine="640"/>
        <w:rPr>
          <w:rFonts w:ascii="仿宋_GB2312" w:hint="eastAsia"/>
        </w:rPr>
      </w:pPr>
      <w:r w:rsidRPr="00E13703">
        <w:rPr>
          <w:rFonts w:ascii="仿宋_GB2312" w:hint="eastAsia"/>
        </w:rPr>
        <w:t>中共中央政治局委员、国务院副总理张国清在总结讲话中表示，要进一步把思想和行动统一到习近平总书记重要指示和党中央决策部署上来，落实李强总理讲话要求，加强党的全面领导，强化政治担当、树牢系统观念、发扬斗争精神，</w:t>
      </w:r>
      <w:r w:rsidRPr="00E13703">
        <w:rPr>
          <w:rFonts w:ascii="仿宋_GB2312" w:hint="eastAsia"/>
        </w:rPr>
        <w:lastRenderedPageBreak/>
        <w:t>在强化科技创新、保障产业安全上持续用力，在优化产业结构、促进体系升级上持续用力，在推动工业数字化、绿色化转型上持续用力，在深化改革开放、增添动力活力上持续用力，扎实推进新型工业化各项重点任务落实，以实际行动</w:t>
      </w:r>
      <w:proofErr w:type="gramStart"/>
      <w:r w:rsidRPr="00E13703">
        <w:rPr>
          <w:rFonts w:ascii="仿宋_GB2312" w:hint="eastAsia"/>
        </w:rPr>
        <w:t>践行</w:t>
      </w:r>
      <w:proofErr w:type="gramEnd"/>
      <w:r w:rsidRPr="00E13703">
        <w:rPr>
          <w:rFonts w:ascii="仿宋_GB2312" w:hint="eastAsia"/>
        </w:rPr>
        <w:t>“两个维护”。</w:t>
      </w:r>
    </w:p>
    <w:p w:rsidR="00E504BF" w:rsidRPr="00E13703" w:rsidRDefault="00E504BF" w:rsidP="00E13703">
      <w:pPr>
        <w:ind w:firstLine="640"/>
        <w:rPr>
          <w:rFonts w:ascii="仿宋_GB2312" w:hint="eastAsia"/>
        </w:rPr>
      </w:pPr>
      <w:r w:rsidRPr="00E13703">
        <w:rPr>
          <w:rFonts w:ascii="仿宋_GB2312" w:hint="eastAsia"/>
        </w:rPr>
        <w:t>吴政隆出席会议。</w:t>
      </w:r>
    </w:p>
    <w:p w:rsidR="00E504BF" w:rsidRPr="00E13703" w:rsidRDefault="00E504BF" w:rsidP="00E13703">
      <w:pPr>
        <w:ind w:firstLine="640"/>
        <w:rPr>
          <w:rFonts w:ascii="仿宋_GB2312" w:hint="eastAsia"/>
        </w:rPr>
      </w:pPr>
      <w:r w:rsidRPr="00E13703">
        <w:rPr>
          <w:rFonts w:ascii="仿宋_GB2312" w:hint="eastAsia"/>
        </w:rPr>
        <w:t>会议以电视电话会议形式召开，各省、自治区、直辖市和计划单列市、新疆生产建设兵团，中央和国家机关有关部门、有关人民团体，部分中央管理的金融机构、企业，军队有关单位，部分制造业企业负责人等参加会议。</w:t>
      </w:r>
    </w:p>
    <w:p w:rsidR="00E504BF" w:rsidRPr="002668E2" w:rsidRDefault="00E504BF" w:rsidP="00E504BF">
      <w:pPr>
        <w:ind w:firstLine="640"/>
        <w:rPr>
          <w:rStyle w:val="aa"/>
          <w:rFonts w:ascii="黑体" w:eastAsia="黑体" w:hAnsi="黑体"/>
          <w:color w:val="000000" w:themeColor="text1"/>
          <w:szCs w:val="32"/>
        </w:rPr>
      </w:pPr>
    </w:p>
    <w:p w:rsidR="00E504BF" w:rsidRDefault="00E504BF" w:rsidP="00E504BF">
      <w:pPr>
        <w:ind w:firstLine="640"/>
        <w:rPr>
          <w:rStyle w:val="aa"/>
          <w:rFonts w:ascii="黑体" w:eastAsia="黑体" w:hAnsi="黑体"/>
          <w:color w:val="000000" w:themeColor="text1"/>
          <w:szCs w:val="32"/>
        </w:rPr>
      </w:pPr>
    </w:p>
    <w:p w:rsidR="00E504BF" w:rsidRDefault="00E504BF" w:rsidP="00E504BF">
      <w:pPr>
        <w:ind w:firstLine="640"/>
        <w:rPr>
          <w:rFonts w:ascii="黑体" w:eastAsia="黑体" w:hAnsi="黑体"/>
          <w:color w:val="000000" w:themeColor="text1"/>
          <w:szCs w:val="32"/>
        </w:rPr>
      </w:pPr>
    </w:p>
    <w:p w:rsidR="00E504BF" w:rsidRPr="00255217" w:rsidRDefault="00E504BF" w:rsidP="00255217">
      <w:pPr>
        <w:pStyle w:val="1"/>
      </w:pPr>
      <w:bookmarkStart w:id="35" w:name="_Toc148968557"/>
      <w:bookmarkStart w:id="36" w:name="_Toc148968597"/>
      <w:bookmarkStart w:id="37" w:name="_Toc148969363"/>
      <w:bookmarkStart w:id="38" w:name="_Toc148969378"/>
      <w:r w:rsidRPr="00255217">
        <w:rPr>
          <w:rFonts w:hint="eastAsia"/>
        </w:rPr>
        <w:lastRenderedPageBreak/>
        <w:t>《求是》杂志发表习近平重要文章《推进中国式现代化需要处理好若干重大关系》</w:t>
      </w:r>
      <w:bookmarkEnd w:id="35"/>
      <w:bookmarkEnd w:id="36"/>
      <w:bookmarkEnd w:id="37"/>
      <w:bookmarkEnd w:id="38"/>
    </w:p>
    <w:p w:rsidR="00E504BF" w:rsidRDefault="00E504BF" w:rsidP="00B2697C">
      <w:pPr>
        <w:ind w:firstLine="640"/>
      </w:pPr>
      <w:r>
        <w:t>新华社北京</w:t>
      </w:r>
      <w:r>
        <w:t>9</w:t>
      </w:r>
      <w:r>
        <w:t>月</w:t>
      </w:r>
      <w:r>
        <w:t>30</w:t>
      </w:r>
      <w:r>
        <w:t>日电</w:t>
      </w:r>
      <w:r>
        <w:t>  10</w:t>
      </w:r>
      <w:r>
        <w:t>月</w:t>
      </w:r>
      <w:r>
        <w:t>1</w:t>
      </w:r>
      <w:r>
        <w:t>日出版的第</w:t>
      </w:r>
      <w:r>
        <w:t>19</w:t>
      </w:r>
      <w:r>
        <w:t>期《求是》杂志将发表中共中央总书记、国家主席、中央军委主席习近平的重要文章《推进中国式现代化需要处理好若干重大关系》。</w:t>
      </w:r>
    </w:p>
    <w:p w:rsidR="00E504BF" w:rsidRDefault="00E504BF" w:rsidP="00B2697C">
      <w:pPr>
        <w:ind w:firstLine="640"/>
      </w:pPr>
      <w:r>
        <w:t xml:space="preserve">　　文章指出，推进中国式现代化是一个系统工程，需要统筹兼顾、系统谋划、整体推进，正确处理好一系列重大关系。</w:t>
      </w:r>
    </w:p>
    <w:p w:rsidR="00E504BF" w:rsidRPr="00281E02" w:rsidRDefault="00E504BF" w:rsidP="00B2697C">
      <w:pPr>
        <w:ind w:firstLine="640"/>
        <w:rPr>
          <w:rStyle w:val="aa"/>
          <w:rFonts w:ascii="Helvetica" w:hAnsi="Helvetica" w:cs="Helvetica"/>
          <w:color w:val="000000"/>
          <w:sz w:val="27"/>
          <w:szCs w:val="27"/>
        </w:rPr>
      </w:pPr>
      <w:r>
        <w:t xml:space="preserve">　　文章重点强调了</w:t>
      </w:r>
      <w:r>
        <w:t>6</w:t>
      </w:r>
      <w:r>
        <w:t>个方面。一是顶层设计与实践探索的关系。党的二十大报告深刻阐述了中国式现代化的中国特色、本质要求和重大原则，是对推进中国式现代化的最高顶层设计。中国式现代化是分阶段、分领域推进的，实现各个阶段发展目标、落实各个领域发展战略同样需要进行顶层设计。同时，推进中国式现代化是一个探索性事业，还有许多未知领域，需要我们在实践中去大胆探索，通过改革创新来推动事业发展，决不能刻舟求剑、守株待兔。二是战略与策略的关系。战略与策略是我们党领导人民改造世界、变革实践、推动历史发展的有力武器。要增强战略的前瞻性、全局性、稳定性，把历史、现实、未来贯通起来，把中国和世界连接起来，使我们制定的战略符合实际、行之有效，为中国式现代化提供强大的战略支撑。策略为战略实施提供科学方法。要把战略的原则性和策略的灵活性有机结合起来，灵活机动、随机应变、临机决断，在因地制宜、因势而动、顺</w:t>
      </w:r>
      <w:r>
        <w:lastRenderedPageBreak/>
        <w:t>势而为中把握战略主动。三是守正与创新的关系。守</w:t>
      </w:r>
      <w:proofErr w:type="gramStart"/>
      <w:r>
        <w:t>正创新</w:t>
      </w:r>
      <w:proofErr w:type="gramEnd"/>
      <w:r>
        <w:t>是我们党在新时代治国理政的重要思想方法。中国式现代化的探索就是一个在继承中发展、在守正中创新的历史过程。在推进中国式现代化新征程上，首先要守好中国式现代化的本和</w:t>
      </w:r>
      <w:proofErr w:type="gramStart"/>
      <w:r>
        <w:t>源、</w:t>
      </w:r>
      <w:proofErr w:type="gramEnd"/>
      <w:r>
        <w:t>根和魂，毫不动摇坚持中国式现代化的中国特色、本质要求和重大原则，确保中国式现代化的正确方向。同时，要把创新摆在国家发展全局的突出位置，顺应时代发展要求，着眼于解决重大理论和实践问题，</w:t>
      </w:r>
      <w:proofErr w:type="gramStart"/>
      <w:r>
        <w:t>积极识变应变</w:t>
      </w:r>
      <w:proofErr w:type="gramEnd"/>
      <w:r>
        <w:t>求变，大力推进理论创新、实践创新、制度创新、文化创新以及其他各方面创新，不断开辟发展新领域新赛道，塑造发展新动能新优势。四是效率与公平的关系。中国式现代化既要创造比资本主义更高的效率，又要更有效地维护社会公平，更好实现效率与公平相兼顾、相促进、相统一。五是活力与秩序的关系。在现代化的历史进程中，处理好这对关系是一道世界性难题。中国式现代化应当而且能够实现活而不乱、活跃有序的动态平衡。六是自立自强与对外开放的关系。推进中国式现代化，必须坚持独立自主、自立自强，坚持把国家和民族发展放在自己力量的基点上，坚持把我国发展进步的命运牢牢掌握在自己手中。要不断扩大高水平对外开放，拓展中国式现代化的发展空间。</w:t>
      </w:r>
    </w:p>
    <w:p w:rsidR="00E504BF" w:rsidRDefault="00E504BF" w:rsidP="00E504BF">
      <w:pPr>
        <w:ind w:firstLine="640"/>
        <w:rPr>
          <w:rStyle w:val="aa"/>
          <w:rFonts w:ascii="黑体" w:eastAsia="黑体" w:hAnsi="黑体"/>
          <w:color w:val="000000" w:themeColor="text1"/>
          <w:szCs w:val="32"/>
        </w:rPr>
      </w:pPr>
    </w:p>
    <w:p w:rsidR="00E504BF" w:rsidRDefault="00E504BF" w:rsidP="00E504BF">
      <w:pPr>
        <w:ind w:firstLine="640"/>
        <w:rPr>
          <w:rFonts w:ascii="黑体" w:eastAsia="黑体" w:hAnsi="黑体"/>
          <w:color w:val="000000" w:themeColor="text1"/>
          <w:szCs w:val="32"/>
        </w:rPr>
      </w:pPr>
    </w:p>
    <w:p w:rsidR="00E504BF" w:rsidRDefault="00B2697C" w:rsidP="00B2697C">
      <w:pPr>
        <w:pStyle w:val="1"/>
      </w:pPr>
      <w:bookmarkStart w:id="39" w:name="_Toc148968558"/>
      <w:bookmarkStart w:id="40" w:name="_Toc148968598"/>
      <w:bookmarkStart w:id="41" w:name="_Toc148969364"/>
      <w:bookmarkStart w:id="42" w:name="_Toc148969379"/>
      <w:r>
        <w:rPr>
          <w:rFonts w:hint="eastAsia"/>
        </w:rPr>
        <w:lastRenderedPageBreak/>
        <w:t>《求是》杂志发表习近平</w:t>
      </w:r>
      <w:r w:rsidR="00E504BF" w:rsidRPr="000B019B">
        <w:rPr>
          <w:rFonts w:hint="eastAsia"/>
        </w:rPr>
        <w:t>重要文章《扎实推动教育强国建设》</w:t>
      </w:r>
      <w:bookmarkEnd w:id="39"/>
      <w:bookmarkEnd w:id="40"/>
      <w:bookmarkEnd w:id="41"/>
      <w:bookmarkEnd w:id="42"/>
    </w:p>
    <w:p w:rsidR="00E504BF" w:rsidRDefault="00E504BF" w:rsidP="00B2697C">
      <w:pPr>
        <w:ind w:firstLine="640"/>
      </w:pPr>
      <w:r>
        <w:rPr>
          <w:rFonts w:hint="eastAsia"/>
        </w:rPr>
        <w:t>新华社北京</w:t>
      </w:r>
      <w:r>
        <w:rPr>
          <w:rFonts w:hint="eastAsia"/>
        </w:rPr>
        <w:t>9</w:t>
      </w:r>
      <w:r>
        <w:rPr>
          <w:rFonts w:hint="eastAsia"/>
        </w:rPr>
        <w:t>月</w:t>
      </w:r>
      <w:r>
        <w:rPr>
          <w:rFonts w:hint="eastAsia"/>
        </w:rPr>
        <w:t>15</w:t>
      </w:r>
      <w:r>
        <w:rPr>
          <w:rFonts w:hint="eastAsia"/>
        </w:rPr>
        <w:t>日电</w:t>
      </w:r>
      <w:r>
        <w:rPr>
          <w:rFonts w:hint="eastAsia"/>
        </w:rPr>
        <w:t xml:space="preserve"> 9</w:t>
      </w:r>
      <w:r>
        <w:rPr>
          <w:rFonts w:hint="eastAsia"/>
        </w:rPr>
        <w:t>月</w:t>
      </w:r>
      <w:r>
        <w:rPr>
          <w:rFonts w:hint="eastAsia"/>
        </w:rPr>
        <w:t>16</w:t>
      </w:r>
      <w:r>
        <w:rPr>
          <w:rFonts w:hint="eastAsia"/>
        </w:rPr>
        <w:t>日出版的第</w:t>
      </w:r>
      <w:r>
        <w:rPr>
          <w:rFonts w:hint="eastAsia"/>
        </w:rPr>
        <w:t>18</w:t>
      </w:r>
      <w:r>
        <w:rPr>
          <w:rFonts w:hint="eastAsia"/>
        </w:rPr>
        <w:t>期《求是》杂志将发表中共中央总书记、国家主席、中央军委主席习近平的重要文章《扎实推动教育强国建设》。</w:t>
      </w:r>
    </w:p>
    <w:p w:rsidR="00E504BF" w:rsidRDefault="00E504BF" w:rsidP="00B2697C">
      <w:pPr>
        <w:ind w:firstLine="640"/>
      </w:pPr>
      <w:r>
        <w:rPr>
          <w:rFonts w:hint="eastAsia"/>
        </w:rPr>
        <w:t>文章强调，教育兴则国家兴，教育强则国家强。建设教育强国，是全面建成社会主义现代化强国的战略先导，是实现高水平科技自立自强的重要支撑，是促进全体人民共同富裕的有效途径，是以中国式现代化全面推进中华民族伟大复兴的基础工程。</w:t>
      </w:r>
    </w:p>
    <w:p w:rsidR="00E504BF" w:rsidRDefault="00E504BF" w:rsidP="00B2697C">
      <w:pPr>
        <w:ind w:firstLine="640"/>
      </w:pPr>
      <w:r>
        <w:rPr>
          <w:rFonts w:hint="eastAsia"/>
        </w:rPr>
        <w:t>文章指出，党的十八大以来，党中央坚持把教育作为国之大计、党之大计，</w:t>
      </w:r>
      <w:proofErr w:type="gramStart"/>
      <w:r>
        <w:rPr>
          <w:rFonts w:hint="eastAsia"/>
        </w:rPr>
        <w:t>作出</w:t>
      </w:r>
      <w:proofErr w:type="gramEnd"/>
      <w:r>
        <w:rPr>
          <w:rFonts w:hint="eastAsia"/>
        </w:rPr>
        <w:t>加快教育现代化、建设教育强国的重大决策，推动新时代教育事业取得历史性成就、发生格局性变化。我国已建成世界上规模最大的教育体系，教育现代化发展总体水平跨入世界中上国家行列。这充分证明，中国特色社会主义教育发展道路是完全正确的。党的二十大报告把教育科技人才单独成章进行布局，吹响了加快建设教育强国的号角。我们要建设的教育强国，是中国特色社会主义教育强国，必须以坚持党对教育事业的全面领导为根本保证，以立德树人为根本任务，以为党育人、为国育才为根本目标，以服务中华民族伟大复兴为重要使命，以教育理念、体系、制度、内容、方法、治理现代化为基本路径，以支撑引领中国式现代化为核心功能，最终是办好人民满意的教育。</w:t>
      </w:r>
    </w:p>
    <w:p w:rsidR="00E504BF" w:rsidRDefault="00E504BF" w:rsidP="00B2697C">
      <w:pPr>
        <w:ind w:firstLine="640"/>
      </w:pPr>
      <w:r>
        <w:rPr>
          <w:rFonts w:hint="eastAsia"/>
        </w:rPr>
        <w:t>文章指出，要全面贯彻党的教育方针，坚持以人民为中</w:t>
      </w:r>
      <w:r>
        <w:rPr>
          <w:rFonts w:hint="eastAsia"/>
        </w:rPr>
        <w:lastRenderedPageBreak/>
        <w:t>心发展教育，主动超前布局、有力应对变局、奋力开拓新局，加快推进教育现代化，以教育之力厚</w:t>
      </w:r>
      <w:proofErr w:type="gramStart"/>
      <w:r>
        <w:rPr>
          <w:rFonts w:hint="eastAsia"/>
        </w:rPr>
        <w:t>植人民</w:t>
      </w:r>
      <w:proofErr w:type="gramEnd"/>
      <w:r>
        <w:rPr>
          <w:rFonts w:hint="eastAsia"/>
        </w:rPr>
        <w:t>幸福之本，以教育之强夯实国家富强之基，为全面推进中华民族伟大复兴提供有力支撑。第一，培养担当民族复兴大任的时代新人。培养什么人、怎样培养人、为谁培养人是教育的根本问题，也是建设教育强国的核心课题。我们建设教育强国的目的，就是培养一代又一代德智体美劳全面发展的社会主义建设者和接班人，培养一代又一代在社会主义现代化建设中可堪大用、能担重任的栋梁之才，确保党的事业和社会主义现代化强国建设后继有人。第二，加快建设高质量教育体系。要坚持把高质量发展作为各级各类教育的生命线，加快建设高质量教育体系，以教育高质量发展赋能经济社会可持续发展。第三，全面提升教育服务高质量发展的能力。要把服务高质量发展作为建设教育强国的重要任务。建设教育强国、科技强国、人才强国具有内在一致性和相互支撑性，要把三者有机结合起来、一体统筹推进，形成推动高质量发展的倍增效应。第四，在深化改革创新中激发教育发展活力。从教育大国到教育强国是一个系统性跃升和质变，必须以改革创新为动力。第五，增强我国教育的国际影响力。要完善教育对外开放战略策略，统筹做好“引进来”和“走出去”两篇大文章，有效利用世界一流教育资源和创新要素，使我国成为具有强大影响力的世界重要教育中心。第六，培养高素质教师队伍。要把加强教师队伍建设作为建设教育强国最重要的基础工作来抓，健全中国特色教师教育体系，大力培养造就一</w:t>
      </w:r>
      <w:r>
        <w:rPr>
          <w:rFonts w:hint="eastAsia"/>
        </w:rPr>
        <w:lastRenderedPageBreak/>
        <w:t>支师德高尚、业务精湛、结构合理、充满活力的高素质专业化教师队伍。</w:t>
      </w:r>
    </w:p>
    <w:p w:rsidR="00E504BF" w:rsidRDefault="00E504BF" w:rsidP="00B2697C">
      <w:pPr>
        <w:ind w:firstLine="640"/>
      </w:pPr>
      <w:r>
        <w:rPr>
          <w:rFonts w:hint="eastAsia"/>
        </w:rPr>
        <w:t>文章强调，建设教育强国是全党全社会的共同任务。要坚持和加强党对教育工作的全面领导，不断完善党委统一领导、党政齐抓共管、部门各负其责的教育领导体制。要坚定信心、久久为功，为早日实现教育强国目标而共同努力。</w:t>
      </w:r>
    </w:p>
    <w:p w:rsidR="00E504BF" w:rsidRPr="00281E02" w:rsidRDefault="00E504BF" w:rsidP="00E504BF">
      <w:pPr>
        <w:ind w:firstLine="640"/>
        <w:rPr>
          <w:rFonts w:ascii="黑体" w:eastAsia="黑体" w:hAnsi="黑体"/>
          <w:color w:val="000000" w:themeColor="text1"/>
          <w:szCs w:val="32"/>
        </w:rPr>
      </w:pPr>
    </w:p>
    <w:p w:rsidR="00E504BF" w:rsidRPr="00B2697C" w:rsidRDefault="00E504BF" w:rsidP="00B2697C">
      <w:pPr>
        <w:pStyle w:val="1"/>
        <w:rPr>
          <w:rStyle w:val="aa"/>
          <w:rFonts w:ascii="方正小标宋简体" w:hAnsi="黑体" w:hint="eastAsia"/>
          <w:color w:val="000000" w:themeColor="text1"/>
          <w:szCs w:val="32"/>
          <w:u w:val="none"/>
        </w:rPr>
      </w:pPr>
      <w:hyperlink r:id="rId12" w:history="1">
        <w:bookmarkStart w:id="43" w:name="_Toc148968559"/>
        <w:bookmarkStart w:id="44" w:name="_Toc148968599"/>
        <w:bookmarkStart w:id="45" w:name="_Toc148969365"/>
        <w:bookmarkStart w:id="46" w:name="_Toc148969380"/>
        <w:r w:rsidRPr="00B2697C">
          <w:rPr>
            <w:rStyle w:val="aa"/>
            <w:rFonts w:ascii="方正小标宋简体" w:hAnsi="黑体" w:hint="eastAsia"/>
            <w:color w:val="000000" w:themeColor="text1"/>
            <w:szCs w:val="32"/>
            <w:u w:val="none"/>
          </w:rPr>
          <w:t>铸就中华文化新辉煌——以习近平同志为核心的党中央引领宣传思想文化事业发展纪实</w:t>
        </w:r>
        <w:bookmarkEnd w:id="43"/>
        <w:bookmarkEnd w:id="44"/>
        <w:bookmarkEnd w:id="45"/>
        <w:bookmarkEnd w:id="46"/>
      </w:hyperlink>
    </w:p>
    <w:p w:rsidR="00E504BF" w:rsidRDefault="00E504BF" w:rsidP="00E504BF">
      <w:pPr>
        <w:ind w:firstLine="640"/>
        <w:rPr>
          <w:rStyle w:val="aa"/>
          <w:rFonts w:ascii="黑体" w:eastAsia="黑体" w:hAnsi="黑体"/>
          <w:color w:val="000000" w:themeColor="text1"/>
          <w:szCs w:val="32"/>
        </w:rPr>
      </w:pPr>
    </w:p>
    <w:p w:rsidR="00E504BF" w:rsidRPr="00B2697C" w:rsidRDefault="00E504BF" w:rsidP="00B2697C">
      <w:pPr>
        <w:ind w:firstLine="640"/>
      </w:pPr>
      <w:r w:rsidRPr="00B2697C">
        <w:rPr>
          <w:rFonts w:hint="eastAsia"/>
        </w:rPr>
        <w:t>一个民族的复兴，需要强大的物质力量，也需要强大的精神力量。</w:t>
      </w:r>
    </w:p>
    <w:p w:rsidR="00E504BF" w:rsidRPr="00B2697C" w:rsidRDefault="00E504BF" w:rsidP="00B2697C">
      <w:pPr>
        <w:ind w:firstLineChars="0" w:firstLine="0"/>
      </w:pPr>
      <w:r w:rsidRPr="00B2697C">
        <w:rPr>
          <w:rFonts w:hint="eastAsia"/>
        </w:rPr>
        <w:t xml:space="preserve">　　党的十八大以来，以习近平同志为核心的党中央总揽全局，把宣传思想文化工作摆在重要位置，指引宣传思想文化事业在举旗定向、正本清源中取得历史性成就、发生历史性变革，在守正创新、开拓进取中展现新气象、迈向新征程。</w:t>
      </w:r>
    </w:p>
    <w:p w:rsidR="00E504BF" w:rsidRPr="00B2697C" w:rsidRDefault="00E504BF" w:rsidP="00B2697C">
      <w:pPr>
        <w:pStyle w:val="2"/>
        <w:spacing w:before="217" w:after="217"/>
        <w:rPr>
          <w:b/>
        </w:rPr>
      </w:pPr>
      <w:r w:rsidRPr="00B2697C">
        <w:t xml:space="preserve">　　</w:t>
      </w:r>
      <w:r w:rsidRPr="00B2697C">
        <w:rPr>
          <w:rStyle w:val="a9"/>
          <w:rFonts w:ascii="微软雅黑" w:eastAsia="微软雅黑" w:hAnsi="微软雅黑"/>
          <w:b w:val="0"/>
          <w:sz w:val="30"/>
          <w:szCs w:val="30"/>
        </w:rPr>
        <w:t>高瞻远瞩、举旗定向，为新时代宣传思想文化事业发展指明前进方向</w:t>
      </w:r>
    </w:p>
    <w:p w:rsidR="00E504BF" w:rsidRPr="00B2697C" w:rsidRDefault="00E504BF" w:rsidP="00B2697C">
      <w:pPr>
        <w:ind w:firstLineChars="0" w:firstLine="0"/>
      </w:pPr>
      <w:r w:rsidRPr="00B2697C">
        <w:rPr>
          <w:rFonts w:hint="eastAsia"/>
        </w:rPr>
        <w:t xml:space="preserve">　　燕山脚下，国风浩荡，文脉不绝。</w:t>
      </w:r>
    </w:p>
    <w:p w:rsidR="00E504BF" w:rsidRPr="00B2697C" w:rsidRDefault="00E504BF" w:rsidP="00B2697C">
      <w:pPr>
        <w:ind w:firstLineChars="0" w:firstLine="0"/>
      </w:pPr>
      <w:r w:rsidRPr="00B2697C">
        <w:rPr>
          <w:rFonts w:hint="eastAsia"/>
        </w:rPr>
        <w:t xml:space="preserve">　　</w:t>
      </w:r>
      <w:r w:rsidRPr="00B2697C">
        <w:rPr>
          <w:rFonts w:hint="eastAsia"/>
        </w:rPr>
        <w:t>2023</w:t>
      </w:r>
      <w:r w:rsidRPr="00B2697C">
        <w:rPr>
          <w:rFonts w:hint="eastAsia"/>
        </w:rPr>
        <w:t>年</w:t>
      </w:r>
      <w:r w:rsidRPr="00B2697C">
        <w:rPr>
          <w:rFonts w:hint="eastAsia"/>
        </w:rPr>
        <w:t>6</w:t>
      </w:r>
      <w:r w:rsidRPr="00B2697C">
        <w:rPr>
          <w:rFonts w:hint="eastAsia"/>
        </w:rPr>
        <w:t>月</w:t>
      </w:r>
      <w:r w:rsidRPr="00B2697C">
        <w:rPr>
          <w:rFonts w:hint="eastAsia"/>
        </w:rPr>
        <w:t>1</w:t>
      </w:r>
      <w:r w:rsidRPr="00B2697C">
        <w:rPr>
          <w:rFonts w:hint="eastAsia"/>
        </w:rPr>
        <w:t>日，习近平总书记来到位于北京中</w:t>
      </w:r>
      <w:proofErr w:type="gramStart"/>
      <w:r w:rsidRPr="00B2697C">
        <w:rPr>
          <w:rFonts w:hint="eastAsia"/>
        </w:rPr>
        <w:t>轴线北</w:t>
      </w:r>
      <w:proofErr w:type="gramEnd"/>
      <w:r w:rsidRPr="00B2697C">
        <w:rPr>
          <w:rFonts w:hint="eastAsia"/>
        </w:rPr>
        <w:t>延的中国国家版本馆中央总馆考察。</w:t>
      </w:r>
    </w:p>
    <w:p w:rsidR="00E504BF" w:rsidRPr="00B2697C" w:rsidRDefault="00E504BF" w:rsidP="00B2697C">
      <w:pPr>
        <w:ind w:firstLineChars="0" w:firstLine="0"/>
      </w:pPr>
      <w:r w:rsidRPr="00B2697C">
        <w:rPr>
          <w:rFonts w:hint="eastAsia"/>
        </w:rPr>
        <w:t xml:space="preserve">　　走进国家书房，总书记的目光望向顶部中央藻井内的星空穹顶。穹顶上，宋代石刻天文图展现古人智慧，星汉灿烂、浩渺深邃；书房内，</w:t>
      </w:r>
      <w:r w:rsidRPr="00B2697C">
        <w:rPr>
          <w:rFonts w:hint="eastAsia"/>
        </w:rPr>
        <w:t>15</w:t>
      </w:r>
      <w:r w:rsidRPr="00B2697C">
        <w:rPr>
          <w:rFonts w:hint="eastAsia"/>
        </w:rPr>
        <w:t>组巨型书柜</w:t>
      </w:r>
      <w:proofErr w:type="gramStart"/>
      <w:r w:rsidRPr="00B2697C">
        <w:rPr>
          <w:rFonts w:hint="eastAsia"/>
        </w:rPr>
        <w:t>陈列近</w:t>
      </w:r>
      <w:proofErr w:type="gramEnd"/>
      <w:r w:rsidRPr="00B2697C">
        <w:rPr>
          <w:rFonts w:hint="eastAsia"/>
        </w:rPr>
        <w:t>3</w:t>
      </w:r>
      <w:r w:rsidRPr="00B2697C">
        <w:rPr>
          <w:rFonts w:hint="eastAsia"/>
        </w:rPr>
        <w:t>万册新中国精品出版物，思想的星空蔚为大观。</w:t>
      </w:r>
    </w:p>
    <w:p w:rsidR="00E504BF" w:rsidRPr="00B2697C" w:rsidRDefault="00E504BF" w:rsidP="00B2697C">
      <w:pPr>
        <w:ind w:firstLineChars="0" w:firstLine="0"/>
      </w:pPr>
      <w:r w:rsidRPr="00B2697C">
        <w:rPr>
          <w:rFonts w:hint="eastAsia"/>
        </w:rPr>
        <w:t xml:space="preserve">　　文明生生不息，思想与时俱进。</w:t>
      </w:r>
    </w:p>
    <w:p w:rsidR="00E504BF" w:rsidRPr="00B2697C" w:rsidRDefault="00E504BF" w:rsidP="00B2697C">
      <w:pPr>
        <w:ind w:firstLineChars="0" w:firstLine="0"/>
      </w:pPr>
      <w:r w:rsidRPr="00B2697C">
        <w:rPr>
          <w:rFonts w:hint="eastAsia"/>
        </w:rPr>
        <w:t xml:space="preserve">　　次日召开的文化传承发展座谈会上，习近平总书记深刻总结党的十八大以来在文化建设中提出的一系列新思想新观点新论断，并强调，这些重要观点是新时代党领导文化建设实践经验的理论总结，是做好宣传思想文化工作的根本遵</w:t>
      </w:r>
      <w:r w:rsidRPr="00B2697C">
        <w:rPr>
          <w:rFonts w:hint="eastAsia"/>
        </w:rPr>
        <w:lastRenderedPageBreak/>
        <w:t>循，必须长期坚持贯彻、不断丰富发展。</w:t>
      </w:r>
    </w:p>
    <w:p w:rsidR="00E504BF" w:rsidRPr="00B2697C" w:rsidRDefault="00E504BF" w:rsidP="00B2697C">
      <w:pPr>
        <w:ind w:firstLineChars="0" w:firstLine="0"/>
      </w:pPr>
      <w:r w:rsidRPr="00B2697C">
        <w:rPr>
          <w:rFonts w:hint="eastAsia"/>
        </w:rPr>
        <w:t xml:space="preserve">　　</w:t>
      </w:r>
      <w:r w:rsidRPr="00B2697C">
        <w:rPr>
          <w:rFonts w:hint="eastAsia"/>
        </w:rPr>
        <w:t>10</w:t>
      </w:r>
      <w:r w:rsidRPr="00B2697C">
        <w:rPr>
          <w:rFonts w:hint="eastAsia"/>
        </w:rPr>
        <w:t>年前的</w:t>
      </w:r>
      <w:r w:rsidRPr="00B2697C">
        <w:rPr>
          <w:rFonts w:hint="eastAsia"/>
        </w:rPr>
        <w:t>8</w:t>
      </w:r>
      <w:r w:rsidRPr="00B2697C">
        <w:rPr>
          <w:rFonts w:hint="eastAsia"/>
        </w:rPr>
        <w:t>月，党的十八大后首次全国宣传思想工作会议。习近平总书记的讲话语重心长：</w:t>
      </w:r>
    </w:p>
    <w:p w:rsidR="00E504BF" w:rsidRPr="00B2697C" w:rsidRDefault="00E504BF" w:rsidP="00B2697C">
      <w:pPr>
        <w:ind w:firstLineChars="0" w:firstLine="0"/>
      </w:pPr>
      <w:r w:rsidRPr="00B2697C">
        <w:rPr>
          <w:rFonts w:hint="eastAsia"/>
        </w:rPr>
        <w:t xml:space="preserve">　　“我一直在思考一个问题……我们中国共产党人能不能在日益复杂的国际国内环境下坚持住党的领导、坚持和发展中国特色社会主义，这个还需要我们一代</w:t>
      </w:r>
      <w:proofErr w:type="gramStart"/>
      <w:r w:rsidRPr="00B2697C">
        <w:rPr>
          <w:rFonts w:hint="eastAsia"/>
        </w:rPr>
        <w:t>一代</w:t>
      </w:r>
      <w:proofErr w:type="gramEnd"/>
      <w:r w:rsidRPr="00B2697C">
        <w:rPr>
          <w:rFonts w:hint="eastAsia"/>
        </w:rPr>
        <w:t>共产党人继续</w:t>
      </w:r>
      <w:proofErr w:type="gramStart"/>
      <w:r w:rsidRPr="00B2697C">
        <w:rPr>
          <w:rFonts w:hint="eastAsia"/>
        </w:rPr>
        <w:t>作出</w:t>
      </w:r>
      <w:proofErr w:type="gramEnd"/>
      <w:r w:rsidRPr="00B2697C">
        <w:rPr>
          <w:rFonts w:hint="eastAsia"/>
        </w:rPr>
        <w:t>回答。做好意识形态工作，做好宣传思想工作，要放到这个大背景下来认识。”</w:t>
      </w:r>
    </w:p>
    <w:p w:rsidR="00E504BF" w:rsidRPr="00B2697C" w:rsidRDefault="00E504BF" w:rsidP="00B2697C">
      <w:pPr>
        <w:ind w:firstLineChars="0" w:firstLine="0"/>
      </w:pPr>
      <w:r w:rsidRPr="00B2697C">
        <w:rPr>
          <w:rFonts w:hint="eastAsia"/>
        </w:rPr>
        <w:t xml:space="preserve">　　清醒冷静的叩问，贯穿着对宣传思想文化事业的远虑深谋。</w:t>
      </w:r>
    </w:p>
    <w:p w:rsidR="00E504BF" w:rsidRPr="00B2697C" w:rsidRDefault="00E504BF" w:rsidP="00B2697C">
      <w:pPr>
        <w:ind w:firstLineChars="0" w:firstLine="0"/>
      </w:pPr>
      <w:r w:rsidRPr="00B2697C">
        <w:rPr>
          <w:rFonts w:hint="eastAsia"/>
        </w:rPr>
        <w:t xml:space="preserve">　　这是全新历史坐标下的重大命题：中国特色社会主义进入新时代，面对中华民族伟大复兴战略全局和世界百年未有之大变局相互交织、相互激荡、相互影响，应当如何凝</w:t>
      </w:r>
      <w:proofErr w:type="gramStart"/>
      <w:r w:rsidRPr="00B2697C">
        <w:rPr>
          <w:rFonts w:hint="eastAsia"/>
        </w:rPr>
        <w:t>心铸魂</w:t>
      </w:r>
      <w:proofErr w:type="gramEnd"/>
      <w:r w:rsidRPr="00B2697C">
        <w:rPr>
          <w:rFonts w:hint="eastAsia"/>
        </w:rPr>
        <w:t>、高举旗帜</w:t>
      </w:r>
      <w:r w:rsidR="00655B1A">
        <w:rPr>
          <w:rFonts w:hint="eastAsia"/>
        </w:rPr>
        <w:t>？</w:t>
      </w:r>
    </w:p>
    <w:p w:rsidR="00E504BF" w:rsidRPr="00B2697C" w:rsidRDefault="00E504BF" w:rsidP="00B2697C">
      <w:pPr>
        <w:ind w:firstLineChars="0" w:firstLine="0"/>
      </w:pPr>
      <w:r w:rsidRPr="00B2697C">
        <w:rPr>
          <w:rFonts w:hint="eastAsia"/>
        </w:rPr>
        <w:t xml:space="preserve">　　这是推进理论创新的时代呼唤：一个民族要走在时代前列，就一刻不能没有理论思维，一刻不能没有正确思想指引。想要不断推进马克思主义中国化时代化、不断攀登新的思想高峰，应当如何总结经验、把握规律？</w:t>
      </w:r>
    </w:p>
    <w:p w:rsidR="00E504BF" w:rsidRPr="00B2697C" w:rsidRDefault="00E504BF" w:rsidP="00B2697C">
      <w:pPr>
        <w:ind w:firstLineChars="0" w:firstLine="0"/>
      </w:pPr>
      <w:r w:rsidRPr="00B2697C">
        <w:rPr>
          <w:rFonts w:hint="eastAsia"/>
        </w:rPr>
        <w:t xml:space="preserve">　　这是赓续历史文脉的高度自觉：没有高度的文化自信，没有文化的繁荣兴盛，就没有中华民族伟大复兴；没有社会主义文化繁荣发展，就没有社会主义现代化。推进社会主义文化强国建设，应当如何主动作为、再谱华章？</w:t>
      </w:r>
    </w:p>
    <w:p w:rsidR="00E504BF" w:rsidRPr="00B2697C" w:rsidRDefault="00E504BF" w:rsidP="00B2697C">
      <w:pPr>
        <w:ind w:firstLineChars="0" w:firstLine="0"/>
      </w:pPr>
      <w:r w:rsidRPr="00B2697C">
        <w:rPr>
          <w:rFonts w:hint="eastAsia"/>
        </w:rPr>
        <w:t xml:space="preserve">　　“意识形态工作是党的一项极端重要的工作，是为国家立心、为民族立魂的工作。”习近平总书记深刻指出。</w:t>
      </w:r>
    </w:p>
    <w:p w:rsidR="00E504BF" w:rsidRPr="00B2697C" w:rsidRDefault="00E504BF" w:rsidP="00B2697C">
      <w:pPr>
        <w:ind w:firstLineChars="0" w:firstLine="0"/>
      </w:pPr>
      <w:r w:rsidRPr="00B2697C">
        <w:rPr>
          <w:rFonts w:hint="eastAsia"/>
        </w:rPr>
        <w:lastRenderedPageBreak/>
        <w:t xml:space="preserve">　　紧扣时代脉搏，围绕中心工作，突出问题导向，宣传思想文化领域气象日新。</w:t>
      </w:r>
    </w:p>
    <w:p w:rsidR="00E504BF" w:rsidRPr="00B2697C" w:rsidRDefault="00E504BF" w:rsidP="005C5170">
      <w:pPr>
        <w:pStyle w:val="3"/>
      </w:pPr>
      <w:r w:rsidRPr="00B2697C">
        <w:rPr>
          <w:rFonts w:hint="eastAsia"/>
        </w:rPr>
        <w:t xml:space="preserve">　　正本清源，坚持和加强党对宣传思想文化工作的全面领导——</w:t>
      </w:r>
    </w:p>
    <w:p w:rsidR="00E504BF" w:rsidRPr="00B2697C" w:rsidRDefault="00E504BF" w:rsidP="00B2697C">
      <w:pPr>
        <w:ind w:firstLineChars="0" w:firstLine="0"/>
      </w:pPr>
      <w:r w:rsidRPr="00B2697C">
        <w:rPr>
          <w:rFonts w:hint="eastAsia"/>
        </w:rPr>
        <w:t xml:space="preserve">　　</w:t>
      </w:r>
      <w:r w:rsidRPr="00B2697C">
        <w:rPr>
          <w:rFonts w:hint="eastAsia"/>
        </w:rPr>
        <w:t>2013</w:t>
      </w:r>
      <w:r w:rsidRPr="00B2697C">
        <w:rPr>
          <w:rFonts w:hint="eastAsia"/>
        </w:rPr>
        <w:t>年</w:t>
      </w:r>
      <w:r w:rsidRPr="00B2697C">
        <w:rPr>
          <w:rFonts w:hint="eastAsia"/>
        </w:rPr>
        <w:t>11</w:t>
      </w:r>
      <w:r w:rsidRPr="00B2697C">
        <w:rPr>
          <w:rFonts w:hint="eastAsia"/>
        </w:rPr>
        <w:t>月，北京，党的十八届三中全会。</w:t>
      </w:r>
    </w:p>
    <w:p w:rsidR="00E504BF" w:rsidRPr="00B2697C" w:rsidRDefault="00E504BF" w:rsidP="00B2697C">
      <w:pPr>
        <w:ind w:firstLineChars="0" w:firstLine="0"/>
      </w:pPr>
      <w:r w:rsidRPr="00B2697C">
        <w:rPr>
          <w:rFonts w:hint="eastAsia"/>
        </w:rPr>
        <w:t xml:space="preserve">　　在这一正式开启新时代全面深化改革大幕的重要会议上，习近平总书记关于意识形态工作的一席话振聋发聩：</w:t>
      </w:r>
    </w:p>
    <w:p w:rsidR="00E504BF" w:rsidRPr="00B2697C" w:rsidRDefault="00E504BF" w:rsidP="00B2697C">
      <w:pPr>
        <w:ind w:firstLineChars="0" w:firstLine="0"/>
      </w:pPr>
      <w:r w:rsidRPr="00B2697C">
        <w:rPr>
          <w:rFonts w:hint="eastAsia"/>
        </w:rPr>
        <w:t xml:space="preserve">　　“在集中精力进行经济建设的同时，一刻也不能放松和削弱意识形态工作，必须把意识形态工作的领导权、管理权、话语权牢牢掌握在手中，任何时候都不能旁落，否则就要犯无可挽回的历史性错误。”</w:t>
      </w:r>
    </w:p>
    <w:p w:rsidR="00E504BF" w:rsidRPr="00B2697C" w:rsidRDefault="00E504BF" w:rsidP="00B2697C">
      <w:pPr>
        <w:ind w:firstLineChars="0" w:firstLine="0"/>
      </w:pPr>
      <w:r w:rsidRPr="00B2697C">
        <w:rPr>
          <w:rFonts w:hint="eastAsia"/>
        </w:rPr>
        <w:t xml:space="preserve">　　意识形态关乎旗帜、关乎道路、关乎国家政治安全。</w:t>
      </w:r>
    </w:p>
    <w:p w:rsidR="00E504BF" w:rsidRPr="00B2697C" w:rsidRDefault="00E504BF" w:rsidP="00B2697C">
      <w:pPr>
        <w:ind w:firstLineChars="0" w:firstLine="0"/>
      </w:pPr>
      <w:r w:rsidRPr="00B2697C">
        <w:rPr>
          <w:rFonts w:hint="eastAsia"/>
        </w:rPr>
        <w:t xml:space="preserve">　　随着经济科技快速发展和社会格局深刻调整，拜金主义、享乐主义、极端个人主义和历史虚无主义等错误思潮不时出现，网络舆论乱象丛生，严重影响人们思想和社会舆论环境。</w:t>
      </w:r>
    </w:p>
    <w:p w:rsidR="00E504BF" w:rsidRPr="00B2697C" w:rsidRDefault="00E504BF" w:rsidP="00B2697C">
      <w:pPr>
        <w:ind w:firstLineChars="0" w:firstLine="0"/>
      </w:pPr>
      <w:r w:rsidRPr="00B2697C">
        <w:rPr>
          <w:rFonts w:hint="eastAsia"/>
        </w:rPr>
        <w:t xml:space="preserve">　　着力解决意识形态领域党的领导弱化问题，习近平总书记一锤定音：“要加强党对宣传思想工作的全面领导，旗帜鲜明坚持党管宣传、党管意识形态。”</w:t>
      </w:r>
    </w:p>
    <w:p w:rsidR="00E504BF" w:rsidRPr="00B2697C" w:rsidRDefault="00E504BF" w:rsidP="00B2697C">
      <w:pPr>
        <w:ind w:firstLineChars="0" w:firstLine="0"/>
      </w:pPr>
      <w:r w:rsidRPr="00B2697C">
        <w:rPr>
          <w:rFonts w:hint="eastAsia"/>
        </w:rPr>
        <w:t xml:space="preserve">　　两度召开全国宣传思想工作会议，强调“做好宣传思想工作必须全党动手”“建设具有强大凝聚力和引领力的社会主义意识形态”；在文艺工作座谈会上指出“党的领导是社会主义文艺发展的根本保证”；在党的新闻舆论工作座谈会上强调“党和政府主办的媒体是党和政府的宣传阵地，必须</w:t>
      </w:r>
      <w:r w:rsidRPr="00B2697C">
        <w:rPr>
          <w:rFonts w:hint="eastAsia"/>
        </w:rPr>
        <w:lastRenderedPageBreak/>
        <w:t>姓党”；在网络安全和信息化工作座谈会上要求“群众在哪儿，我们的领导干部就要到哪儿去”；在哲学社会科学工作座谈会上指出“加强和改善党对哲学社会科学工作的领导，是繁荣发展我国哲学社会科学事业的根本保证”；在全国高校思想政治工作会议上强调“牢牢掌握党对高校工作的领导权”……</w:t>
      </w:r>
    </w:p>
    <w:p w:rsidR="00E504BF" w:rsidRPr="00B2697C" w:rsidRDefault="00E504BF" w:rsidP="00B2697C">
      <w:pPr>
        <w:ind w:firstLineChars="0" w:firstLine="0"/>
      </w:pPr>
      <w:r w:rsidRPr="00B2697C">
        <w:rPr>
          <w:rFonts w:hint="eastAsia"/>
        </w:rPr>
        <w:t xml:space="preserve">　　习近平总书记就一系列根本性问题阐明原则立场，廓清了认识迷雾，校正了工作导向。</w:t>
      </w:r>
    </w:p>
    <w:p w:rsidR="00E504BF" w:rsidRPr="00B2697C" w:rsidRDefault="00E504BF" w:rsidP="00B2697C">
      <w:pPr>
        <w:ind w:firstLineChars="0" w:firstLine="0"/>
      </w:pPr>
      <w:r w:rsidRPr="00B2697C">
        <w:rPr>
          <w:rFonts w:hint="eastAsia"/>
        </w:rPr>
        <w:t xml:space="preserve">　　方向明，则思路清。一项项针对性举措应运而生：</w:t>
      </w:r>
    </w:p>
    <w:p w:rsidR="00E504BF" w:rsidRPr="00B2697C" w:rsidRDefault="00E504BF" w:rsidP="00B2697C">
      <w:pPr>
        <w:ind w:firstLineChars="0" w:firstLine="0"/>
      </w:pPr>
      <w:r w:rsidRPr="00B2697C">
        <w:rPr>
          <w:rFonts w:hint="eastAsia"/>
        </w:rPr>
        <w:t xml:space="preserve">　　确立和坚持马克思主义在意识形态领域指导地位的根本制度；制定意识形态工作责任制实施办法，以党内法规形式明确各级党委（党组）的责任；坚决反击各种歪曲丑化亵渎英雄烈士等历史虚无主义倾向，制定出台英烈保护法；重拳整治网络生态乱象，建立中央、省、市</w:t>
      </w:r>
      <w:proofErr w:type="gramStart"/>
      <w:r w:rsidRPr="00B2697C">
        <w:rPr>
          <w:rFonts w:hint="eastAsia"/>
        </w:rPr>
        <w:t>三级网信管理</w:t>
      </w:r>
      <w:proofErr w:type="gramEnd"/>
      <w:r w:rsidRPr="00B2697C">
        <w:rPr>
          <w:rFonts w:hint="eastAsia"/>
        </w:rPr>
        <w:t>工作体系；制定第一部关于宣传工作的基础性、主干性党内法规《中国共产党宣传工作条例》，以刚性的法规制度为全党开展宣传工作提供有力指导和支撑……</w:t>
      </w:r>
    </w:p>
    <w:p w:rsidR="00E504BF" w:rsidRPr="00B2697C" w:rsidRDefault="00E504BF" w:rsidP="00B2697C">
      <w:pPr>
        <w:ind w:firstLineChars="0" w:firstLine="0"/>
      </w:pPr>
      <w:r w:rsidRPr="00B2697C">
        <w:rPr>
          <w:rFonts w:hint="eastAsia"/>
        </w:rPr>
        <w:t xml:space="preserve">　　</w:t>
      </w:r>
      <w:proofErr w:type="gramStart"/>
      <w:r w:rsidRPr="00B2697C">
        <w:rPr>
          <w:rFonts w:hint="eastAsia"/>
        </w:rPr>
        <w:t>立破并举</w:t>
      </w:r>
      <w:proofErr w:type="gramEnd"/>
      <w:r w:rsidRPr="00B2697C">
        <w:rPr>
          <w:rFonts w:hint="eastAsia"/>
        </w:rPr>
        <w:t>、激浊扬清，意识形态领域一度出现的被动局面从根本上得到扭转，意识形态领域形势发生全局性、根本性转变。</w:t>
      </w:r>
    </w:p>
    <w:p w:rsidR="00E504BF" w:rsidRPr="00B2697C" w:rsidRDefault="00E504BF" w:rsidP="005C5170">
      <w:pPr>
        <w:pStyle w:val="3"/>
      </w:pPr>
      <w:r w:rsidRPr="00B2697C">
        <w:rPr>
          <w:rFonts w:hint="eastAsia"/>
        </w:rPr>
        <w:t xml:space="preserve">　　守正开新，鲜明提出“两个结合”重大论断——</w:t>
      </w:r>
    </w:p>
    <w:p w:rsidR="00E504BF" w:rsidRPr="00B2697C" w:rsidRDefault="00E504BF" w:rsidP="00B2697C">
      <w:pPr>
        <w:ind w:firstLineChars="0" w:firstLine="0"/>
      </w:pPr>
      <w:r w:rsidRPr="00B2697C">
        <w:rPr>
          <w:rFonts w:hint="eastAsia"/>
        </w:rPr>
        <w:t xml:space="preserve">　　中国共产党为什么能，中国特色社会主义为什么好，归根到底是马克思主义行，是中国化时代化的马克思主义行。</w:t>
      </w:r>
    </w:p>
    <w:p w:rsidR="00E504BF" w:rsidRPr="00B2697C" w:rsidRDefault="00E504BF" w:rsidP="00B2697C">
      <w:pPr>
        <w:ind w:firstLineChars="0" w:firstLine="0"/>
      </w:pPr>
      <w:r w:rsidRPr="00B2697C">
        <w:rPr>
          <w:rFonts w:hint="eastAsia"/>
        </w:rPr>
        <w:t xml:space="preserve">　　</w:t>
      </w:r>
      <w:r w:rsidRPr="00B2697C">
        <w:rPr>
          <w:rFonts w:hint="eastAsia"/>
        </w:rPr>
        <w:t>2021</w:t>
      </w:r>
      <w:r w:rsidRPr="00B2697C">
        <w:rPr>
          <w:rFonts w:hint="eastAsia"/>
        </w:rPr>
        <w:t>年</w:t>
      </w:r>
      <w:r w:rsidRPr="00B2697C">
        <w:rPr>
          <w:rFonts w:hint="eastAsia"/>
        </w:rPr>
        <w:t>7</w:t>
      </w:r>
      <w:r w:rsidRPr="00B2697C">
        <w:rPr>
          <w:rFonts w:hint="eastAsia"/>
        </w:rPr>
        <w:t>月</w:t>
      </w:r>
      <w:r w:rsidRPr="00B2697C">
        <w:rPr>
          <w:rFonts w:hint="eastAsia"/>
        </w:rPr>
        <w:t>1</w:t>
      </w:r>
      <w:r w:rsidRPr="00B2697C">
        <w:rPr>
          <w:rFonts w:hint="eastAsia"/>
        </w:rPr>
        <w:t>日，天安门广场，庆祝中国共产党成立</w:t>
      </w:r>
      <w:r w:rsidRPr="00B2697C">
        <w:rPr>
          <w:rFonts w:hint="eastAsia"/>
        </w:rPr>
        <w:lastRenderedPageBreak/>
        <w:t>100</w:t>
      </w:r>
      <w:r w:rsidRPr="00B2697C">
        <w:rPr>
          <w:rFonts w:hint="eastAsia"/>
        </w:rPr>
        <w:t>周年大会隆重举行。习近平总书记话语铿锵：“坚持把马克思主义基本原理同中国具体实际相结合、同中华优秀传统文化相结合，用马克思主义观察时代、把握时代、引领时代，继续发展当代中国马克思主义、</w:t>
      </w:r>
      <w:r w:rsidRPr="00B2697C">
        <w:rPr>
          <w:rFonts w:hint="eastAsia"/>
        </w:rPr>
        <w:t>21</w:t>
      </w:r>
      <w:r w:rsidRPr="00B2697C">
        <w:rPr>
          <w:rFonts w:hint="eastAsia"/>
        </w:rPr>
        <w:t>世纪马克思主义！”</w:t>
      </w:r>
    </w:p>
    <w:p w:rsidR="00E504BF" w:rsidRPr="00B2697C" w:rsidRDefault="00E504BF" w:rsidP="00B2697C">
      <w:pPr>
        <w:ind w:firstLineChars="0" w:firstLine="0"/>
      </w:pPr>
      <w:r w:rsidRPr="00B2697C">
        <w:rPr>
          <w:rFonts w:hint="eastAsia"/>
        </w:rPr>
        <w:t xml:space="preserve">　　这是“两个结合”重大论断首次正式提出。</w:t>
      </w:r>
    </w:p>
    <w:p w:rsidR="00E504BF" w:rsidRPr="00B2697C" w:rsidRDefault="00E504BF" w:rsidP="00B2697C">
      <w:pPr>
        <w:ind w:firstLineChars="0" w:firstLine="0"/>
      </w:pPr>
      <w:r w:rsidRPr="00B2697C">
        <w:rPr>
          <w:rFonts w:hint="eastAsia"/>
        </w:rPr>
        <w:t xml:space="preserve">　　此后，“两个结合”先后写入《中共中央关于党的百年奋斗重大成就和历史经验的决议》和党的二十大报告。</w:t>
      </w:r>
    </w:p>
    <w:p w:rsidR="00E504BF" w:rsidRPr="00B2697C" w:rsidRDefault="00E504BF" w:rsidP="00B2697C">
      <w:pPr>
        <w:ind w:firstLineChars="0" w:firstLine="0"/>
      </w:pPr>
      <w:r w:rsidRPr="00B2697C">
        <w:rPr>
          <w:rFonts w:hint="eastAsia"/>
        </w:rPr>
        <w:t xml:space="preserve">　　在武夷山下的</w:t>
      </w:r>
      <w:proofErr w:type="gramStart"/>
      <w:r w:rsidRPr="00B2697C">
        <w:rPr>
          <w:rFonts w:hint="eastAsia"/>
        </w:rPr>
        <w:t>朱熹园</w:t>
      </w:r>
      <w:proofErr w:type="gramEnd"/>
      <w:r w:rsidRPr="00B2697C">
        <w:rPr>
          <w:rFonts w:hint="eastAsia"/>
        </w:rPr>
        <w:t>表示“要把坚持马克思主义同弘扬中华优秀传统文化有机结合起来”，在殷墟强调“我们推进马克思主义中国化时代化的根本途径是‘两个结合’”，在文化传承发展座谈会上深刻阐释“两个结合”的重大意义，指出“‘两个结合’是我们取得成功的最大法宝”……</w:t>
      </w:r>
    </w:p>
    <w:p w:rsidR="00E504BF" w:rsidRPr="00B2697C" w:rsidRDefault="00E504BF" w:rsidP="00B2697C">
      <w:pPr>
        <w:ind w:firstLineChars="0" w:firstLine="0"/>
      </w:pPr>
      <w:r w:rsidRPr="00B2697C">
        <w:rPr>
          <w:rFonts w:hint="eastAsia"/>
        </w:rPr>
        <w:t xml:space="preserve">　　持续深化对党的理论创新的规律性认识，习近平总书记对“两个结合”特别是“第二个结合”的论述不断深入，表明我们党对中国道路、理论、制度的认识达到了新高度，表明我们党的历史自信、文化自信达到了新高度，表明我们党在传承中华优秀传统文化中推进文化创新的自觉性达到了新高度。</w:t>
      </w:r>
    </w:p>
    <w:p w:rsidR="00E504BF" w:rsidRPr="00B2697C" w:rsidRDefault="00E504BF" w:rsidP="005C5170">
      <w:pPr>
        <w:pStyle w:val="3"/>
      </w:pPr>
      <w:r w:rsidRPr="00B2697C">
        <w:rPr>
          <w:rFonts w:hint="eastAsia"/>
        </w:rPr>
        <w:t xml:space="preserve">　　固本培元，从赓续历史文化中坚定自信——</w:t>
      </w:r>
    </w:p>
    <w:p w:rsidR="00E504BF" w:rsidRPr="00B2697C" w:rsidRDefault="00E504BF" w:rsidP="00B2697C">
      <w:pPr>
        <w:ind w:firstLineChars="0" w:firstLine="0"/>
      </w:pPr>
      <w:r w:rsidRPr="00B2697C">
        <w:rPr>
          <w:rFonts w:hint="eastAsia"/>
        </w:rPr>
        <w:t xml:space="preserve">　　四川眉山，三苏祠。百年银杏、千年黄葛，生机盎然。</w:t>
      </w:r>
    </w:p>
    <w:p w:rsidR="00E504BF" w:rsidRPr="00B2697C" w:rsidRDefault="00E504BF" w:rsidP="00B2697C">
      <w:pPr>
        <w:ind w:firstLineChars="0" w:firstLine="0"/>
      </w:pPr>
      <w:r w:rsidRPr="00B2697C">
        <w:rPr>
          <w:rFonts w:hint="eastAsia"/>
        </w:rPr>
        <w:t xml:space="preserve">　　</w:t>
      </w:r>
      <w:r w:rsidRPr="00B2697C">
        <w:rPr>
          <w:rFonts w:hint="eastAsia"/>
        </w:rPr>
        <w:t>2022</w:t>
      </w:r>
      <w:r w:rsidRPr="00B2697C">
        <w:rPr>
          <w:rFonts w:hint="eastAsia"/>
        </w:rPr>
        <w:t>年</w:t>
      </w:r>
      <w:r w:rsidRPr="00B2697C">
        <w:rPr>
          <w:rFonts w:hint="eastAsia"/>
        </w:rPr>
        <w:t>6</w:t>
      </w:r>
      <w:r w:rsidRPr="00B2697C">
        <w:rPr>
          <w:rFonts w:hint="eastAsia"/>
        </w:rPr>
        <w:t>月</w:t>
      </w:r>
      <w:r w:rsidRPr="00B2697C">
        <w:rPr>
          <w:rFonts w:hint="eastAsia"/>
        </w:rPr>
        <w:t>8</w:t>
      </w:r>
      <w:r w:rsidRPr="00B2697C">
        <w:rPr>
          <w:rFonts w:hint="eastAsia"/>
        </w:rPr>
        <w:t>日，习近平总书记来到这里，实地考察千年古祠，深有感触地说：“一滴水可以见太阳，一个三苏祠可以看出我们中华文化的博大精深。我们说要坚定文化自信，中国有‘三苏’，这就是一个重要例证。”</w:t>
      </w:r>
    </w:p>
    <w:p w:rsidR="00E504BF" w:rsidRPr="00B2697C" w:rsidRDefault="00E504BF" w:rsidP="00B2697C">
      <w:pPr>
        <w:ind w:firstLineChars="0" w:firstLine="0"/>
      </w:pPr>
      <w:r w:rsidRPr="00B2697C">
        <w:rPr>
          <w:rFonts w:hint="eastAsia"/>
        </w:rPr>
        <w:lastRenderedPageBreak/>
        <w:t xml:space="preserve">　　连续性、创新性、统一性、包容性、和平性——习近平总书记深刻总结中华文明的五个突出特性，指出“文化自信就来自我们的文化主体性”。</w:t>
      </w:r>
    </w:p>
    <w:p w:rsidR="00E504BF" w:rsidRPr="00B2697C" w:rsidRDefault="00E504BF" w:rsidP="00B2697C">
      <w:pPr>
        <w:ind w:firstLineChars="0" w:firstLine="0"/>
      </w:pPr>
      <w:r w:rsidRPr="00B2697C">
        <w:rPr>
          <w:rFonts w:hint="eastAsia"/>
        </w:rPr>
        <w:t xml:space="preserve">　　在总书记心中，文化自信是一个国家、一个民族发展中最基本、最深沉、最持久的力量。</w:t>
      </w:r>
    </w:p>
    <w:p w:rsidR="00E504BF" w:rsidRPr="00B2697C" w:rsidRDefault="00E504BF" w:rsidP="00B2697C">
      <w:pPr>
        <w:ind w:firstLineChars="0" w:firstLine="0"/>
      </w:pPr>
      <w:r w:rsidRPr="00B2697C">
        <w:rPr>
          <w:rFonts w:hint="eastAsia"/>
        </w:rPr>
        <w:t xml:space="preserve">　　前往敦煌研究院主持召开座谈会，肯定“敦煌文化展示了中华民族的文化自信”；深入上海杨浦滨江，强调“保留城市历史文化记忆，让人们记得住历史、记得住乡愁，坚定文化自信，增强家国情怀”；在岳</w:t>
      </w:r>
      <w:proofErr w:type="gramStart"/>
      <w:r w:rsidRPr="00B2697C">
        <w:rPr>
          <w:rFonts w:hint="eastAsia"/>
        </w:rPr>
        <w:t>麓</w:t>
      </w:r>
      <w:proofErr w:type="gramEnd"/>
      <w:r w:rsidRPr="00B2697C">
        <w:rPr>
          <w:rFonts w:hint="eastAsia"/>
        </w:rPr>
        <w:t>书院同师生亲切交流，勉励“当代学生在传承中华优秀传统文化的过程中一定要进一步坚定文化自信”；来到云冈石窟，指出“让旅游成为人们感悟中华文化、增强文化自信的过程”……</w:t>
      </w:r>
    </w:p>
    <w:p w:rsidR="00E504BF" w:rsidRPr="00B2697C" w:rsidRDefault="00E504BF" w:rsidP="00B2697C">
      <w:pPr>
        <w:ind w:firstLineChars="0" w:firstLine="0"/>
      </w:pPr>
      <w:r w:rsidRPr="00B2697C">
        <w:rPr>
          <w:rFonts w:hint="eastAsia"/>
        </w:rPr>
        <w:t xml:space="preserve">　　党的十八大以来，习近平总书记将文化自信置于前所未有的高度，涵养全民族精神力量，为复兴伟业凝心聚力。</w:t>
      </w:r>
    </w:p>
    <w:p w:rsidR="00E504BF" w:rsidRPr="00B2697C" w:rsidRDefault="00E504BF" w:rsidP="005C5170">
      <w:pPr>
        <w:pStyle w:val="3"/>
      </w:pPr>
      <w:r w:rsidRPr="00B2697C">
        <w:rPr>
          <w:rFonts w:hint="eastAsia"/>
        </w:rPr>
        <w:t xml:space="preserve">　　纲举目张，为文化强国建设擘画蓝图路径——</w:t>
      </w:r>
    </w:p>
    <w:p w:rsidR="00E504BF" w:rsidRPr="00B2697C" w:rsidRDefault="00E504BF" w:rsidP="00B2697C">
      <w:pPr>
        <w:ind w:firstLineChars="0" w:firstLine="0"/>
      </w:pPr>
      <w:r w:rsidRPr="00B2697C">
        <w:rPr>
          <w:rFonts w:hint="eastAsia"/>
        </w:rPr>
        <w:t xml:space="preserve">　　文化兴国运兴，文化</w:t>
      </w:r>
      <w:proofErr w:type="gramStart"/>
      <w:r w:rsidRPr="00B2697C">
        <w:rPr>
          <w:rFonts w:hint="eastAsia"/>
        </w:rPr>
        <w:t>强民族强</w:t>
      </w:r>
      <w:proofErr w:type="gramEnd"/>
      <w:r w:rsidRPr="00B2697C">
        <w:rPr>
          <w:rFonts w:hint="eastAsia"/>
        </w:rPr>
        <w:t>。</w:t>
      </w:r>
    </w:p>
    <w:p w:rsidR="00E504BF" w:rsidRPr="00B2697C" w:rsidRDefault="00E504BF" w:rsidP="00B2697C">
      <w:pPr>
        <w:ind w:firstLineChars="0" w:firstLine="0"/>
      </w:pPr>
      <w:r w:rsidRPr="00B2697C">
        <w:rPr>
          <w:rFonts w:hint="eastAsia"/>
        </w:rPr>
        <w:t xml:space="preserve">　　“当代中国共产党人和中国人民应该而且一定能够担负起新的文化使命，在实践创造中进行文化创造，在历史进步中实现文化进步！”</w:t>
      </w:r>
    </w:p>
    <w:p w:rsidR="00E504BF" w:rsidRPr="00B2697C" w:rsidRDefault="00E504BF" w:rsidP="00B2697C">
      <w:pPr>
        <w:ind w:firstLineChars="0" w:firstLine="0"/>
      </w:pPr>
      <w:r w:rsidRPr="00B2697C">
        <w:rPr>
          <w:rFonts w:hint="eastAsia"/>
        </w:rPr>
        <w:t xml:space="preserve">　　在党的十九大报告中，习近平总书记首次提出“新的文化使命”这一重大命题。</w:t>
      </w:r>
    </w:p>
    <w:p w:rsidR="00E504BF" w:rsidRPr="00B2697C" w:rsidRDefault="00E504BF" w:rsidP="00B2697C">
      <w:pPr>
        <w:ind w:firstLineChars="0" w:firstLine="0"/>
      </w:pPr>
      <w:r w:rsidRPr="00B2697C">
        <w:rPr>
          <w:rFonts w:hint="eastAsia"/>
        </w:rPr>
        <w:t xml:space="preserve">　　站在强国建设、民族复兴的高度，习近平总书记为建设社会主义文化强国指明前进方向：</w:t>
      </w:r>
    </w:p>
    <w:p w:rsidR="00E504BF" w:rsidRPr="00B2697C" w:rsidRDefault="00E504BF" w:rsidP="00B2697C">
      <w:pPr>
        <w:ind w:firstLineChars="0" w:firstLine="0"/>
      </w:pPr>
      <w:r w:rsidRPr="00B2697C">
        <w:rPr>
          <w:rFonts w:hint="eastAsia"/>
        </w:rPr>
        <w:t xml:space="preserve">　　着眼新形势新任务新要求，明确提出宣传思想工作必须</w:t>
      </w:r>
      <w:r w:rsidRPr="00B2697C">
        <w:rPr>
          <w:rFonts w:hint="eastAsia"/>
        </w:rPr>
        <w:lastRenderedPageBreak/>
        <w:t>自觉承担起“举旗帜、聚民心、育新人、兴文化、展形象”的使命任务；</w:t>
      </w:r>
    </w:p>
    <w:p w:rsidR="00E504BF" w:rsidRPr="00B2697C" w:rsidRDefault="00E504BF" w:rsidP="00B2697C">
      <w:pPr>
        <w:ind w:firstLineChars="0" w:firstLine="0"/>
      </w:pPr>
      <w:r w:rsidRPr="00B2697C">
        <w:rPr>
          <w:rFonts w:hint="eastAsia"/>
        </w:rPr>
        <w:t xml:space="preserve">　　培育积极健康、向上向善的网络文化，明确“互联网已经成为舆论斗争的主战场”，直言“过不了互联网这一关，就过不了长期执政这一关”；</w:t>
      </w:r>
    </w:p>
    <w:p w:rsidR="00E504BF" w:rsidRPr="00B2697C" w:rsidRDefault="00E504BF" w:rsidP="00B2697C">
      <w:pPr>
        <w:ind w:firstLineChars="0" w:firstLine="0"/>
      </w:pPr>
      <w:r w:rsidRPr="00B2697C">
        <w:rPr>
          <w:rFonts w:hint="eastAsia"/>
        </w:rPr>
        <w:t xml:space="preserve">　　强调坚持以人民为中心的创作导向，时隔</w:t>
      </w:r>
      <w:r w:rsidRPr="00B2697C">
        <w:rPr>
          <w:rFonts w:hint="eastAsia"/>
        </w:rPr>
        <w:t>72</w:t>
      </w:r>
      <w:r w:rsidRPr="00B2697C">
        <w:rPr>
          <w:rFonts w:hint="eastAsia"/>
        </w:rPr>
        <w:t>年再度召开指引中国文艺前进方向的座谈会，指出“文艺创作方法有一百条、一千条，但最根本、</w:t>
      </w:r>
      <w:proofErr w:type="gramStart"/>
      <w:r w:rsidRPr="00B2697C">
        <w:rPr>
          <w:rFonts w:hint="eastAsia"/>
        </w:rPr>
        <w:t>最</w:t>
      </w:r>
      <w:proofErr w:type="gramEnd"/>
      <w:r w:rsidRPr="00B2697C">
        <w:rPr>
          <w:rFonts w:hint="eastAsia"/>
        </w:rPr>
        <w:t>关键、最牢靠的办法是扎根人民、扎根生活”；</w:t>
      </w:r>
    </w:p>
    <w:p w:rsidR="00E504BF" w:rsidRPr="00B2697C" w:rsidRDefault="00E504BF" w:rsidP="00B2697C">
      <w:pPr>
        <w:ind w:firstLineChars="0" w:firstLine="0"/>
      </w:pPr>
      <w:r w:rsidRPr="00B2697C">
        <w:rPr>
          <w:rFonts w:hint="eastAsia"/>
        </w:rPr>
        <w:t xml:space="preserve">　　心系文物保护利用和文化遗产保护传承，“文化足迹”遍及全国，考察文化地标、探寻文明根脉，对“要像爱惜自己的生命一样保护好城市历史文化遗产”念兹在兹；</w:t>
      </w:r>
    </w:p>
    <w:p w:rsidR="00E504BF" w:rsidRPr="00B2697C" w:rsidRDefault="00E504BF" w:rsidP="00B2697C">
      <w:pPr>
        <w:ind w:firstLineChars="0" w:firstLine="0"/>
      </w:pPr>
      <w:r w:rsidRPr="00B2697C">
        <w:rPr>
          <w:rFonts w:hint="eastAsia"/>
        </w:rPr>
        <w:t xml:space="preserve">　　重视加快构建中国话语和中国叙事体系，要求“着力打造融通中外的新概念新范畴新表述，讲好中国故事，传播好中国声音”；</w:t>
      </w:r>
    </w:p>
    <w:p w:rsidR="00E504BF" w:rsidRPr="00B2697C" w:rsidRDefault="00E504BF" w:rsidP="00B2697C">
      <w:pPr>
        <w:ind w:firstLineChars="0" w:firstLine="0"/>
      </w:pPr>
      <w:r w:rsidRPr="00B2697C">
        <w:rPr>
          <w:rFonts w:hint="eastAsia"/>
        </w:rPr>
        <w:t xml:space="preserve">　　着力推动文明交流互鉴，一次次在出访时做“文化代言人”，一次次在主场外交中展现中华文明博大胸怀，生动诠释“文明因交流而多彩，文明因互鉴而丰富”；</w:t>
      </w:r>
    </w:p>
    <w:p w:rsidR="00E504BF" w:rsidRPr="00B2697C" w:rsidRDefault="00E504BF" w:rsidP="00B2697C">
      <w:pPr>
        <w:ind w:firstLineChars="0" w:firstLine="0"/>
      </w:pPr>
      <w:r w:rsidRPr="00B2697C">
        <w:rPr>
          <w:rFonts w:hint="eastAsia"/>
        </w:rPr>
        <w:t xml:space="preserve">　　……</w:t>
      </w:r>
    </w:p>
    <w:p w:rsidR="00E504BF" w:rsidRPr="00B2697C" w:rsidRDefault="00E504BF" w:rsidP="00B2697C">
      <w:pPr>
        <w:ind w:firstLineChars="0" w:firstLine="0"/>
      </w:pPr>
      <w:r w:rsidRPr="00B2697C">
        <w:rPr>
          <w:rFonts w:hint="eastAsia"/>
        </w:rPr>
        <w:t xml:space="preserve">　　党的十八大以来，习近平总书记以马克思主义政治家、思想家、战略家的历史主动精神、</w:t>
      </w:r>
      <w:proofErr w:type="gramStart"/>
      <w:r w:rsidRPr="00B2697C">
        <w:rPr>
          <w:rFonts w:hint="eastAsia"/>
        </w:rPr>
        <w:t>非凡理论</w:t>
      </w:r>
      <w:proofErr w:type="gramEnd"/>
      <w:r w:rsidRPr="00B2697C">
        <w:rPr>
          <w:rFonts w:hint="eastAsia"/>
        </w:rPr>
        <w:t>勇气、卓越政治智慧、强烈使命担当，明确宣传思想文化工作使命任务，推动宣传思想文化建设掀开崭新篇章。</w:t>
      </w:r>
    </w:p>
    <w:p w:rsidR="00E504BF" w:rsidRPr="00B2697C" w:rsidRDefault="00E504BF" w:rsidP="00B2697C">
      <w:pPr>
        <w:pStyle w:val="2"/>
        <w:spacing w:before="217" w:after="217"/>
      </w:pPr>
      <w:r w:rsidRPr="00B2697C">
        <w:t xml:space="preserve">　　以文化人、培根铸魂，推动宣传思想文化工作取得新成</w:t>
      </w:r>
      <w:r w:rsidRPr="00B2697C">
        <w:lastRenderedPageBreak/>
        <w:t>效</w:t>
      </w:r>
    </w:p>
    <w:p w:rsidR="00E504BF" w:rsidRPr="00B2697C" w:rsidRDefault="00E504BF" w:rsidP="00B2697C">
      <w:pPr>
        <w:ind w:firstLineChars="0" w:firstLine="0"/>
      </w:pPr>
      <w:r w:rsidRPr="00B2697C">
        <w:rPr>
          <w:rFonts w:hint="eastAsia"/>
        </w:rPr>
        <w:t xml:space="preserve">　　党的十八大以来，在以习近平同志为核心的党中央引领下，我国意识形态领域形势发生全局性、根本性转变，全党全国各族人民文化自信明显增强，全社会凝聚力和向心力极大提升，为新时代开创党和国家事业新局面提供了坚强思想保证和强大精神力量。</w:t>
      </w:r>
    </w:p>
    <w:p w:rsidR="00E504BF" w:rsidRPr="00B2697C" w:rsidRDefault="00E504BF" w:rsidP="005C5170">
      <w:pPr>
        <w:pStyle w:val="3"/>
      </w:pPr>
      <w:r w:rsidRPr="00B2697C">
        <w:rPr>
          <w:rFonts w:hint="eastAsia"/>
        </w:rPr>
        <w:t xml:space="preserve">　　加强思想武装，党的创新理论深入人心——</w:t>
      </w:r>
    </w:p>
    <w:p w:rsidR="00E504BF" w:rsidRPr="00B2697C" w:rsidRDefault="00E504BF" w:rsidP="00B2697C">
      <w:pPr>
        <w:ind w:firstLineChars="0" w:firstLine="0"/>
      </w:pPr>
      <w:r w:rsidRPr="00B2697C">
        <w:rPr>
          <w:rFonts w:hint="eastAsia"/>
        </w:rPr>
        <w:t xml:space="preserve">　　走进北京图书大厦，“学习贯彻习近平新时代中国特色社会主义思想主题教育图书”专区前，《习近平著作选读》摆放在醒目位置，吸引了许多读者驻足阅读。</w:t>
      </w:r>
    </w:p>
    <w:p w:rsidR="00E504BF" w:rsidRPr="00B2697C" w:rsidRDefault="00E504BF" w:rsidP="00B2697C">
      <w:pPr>
        <w:ind w:firstLineChars="0" w:firstLine="0"/>
      </w:pPr>
      <w:r w:rsidRPr="00B2697C">
        <w:rPr>
          <w:rFonts w:hint="eastAsia"/>
        </w:rPr>
        <w:t xml:space="preserve">　　作为深入学习贯彻党的创新理论的权威教材，今年</w:t>
      </w:r>
      <w:r w:rsidRPr="00B2697C">
        <w:rPr>
          <w:rFonts w:hint="eastAsia"/>
        </w:rPr>
        <w:t>4</w:t>
      </w:r>
      <w:r w:rsidRPr="00B2697C">
        <w:rPr>
          <w:rFonts w:hint="eastAsia"/>
        </w:rPr>
        <w:t>月</w:t>
      </w:r>
      <w:r w:rsidRPr="00B2697C">
        <w:rPr>
          <w:rFonts w:hint="eastAsia"/>
        </w:rPr>
        <w:t>3</w:t>
      </w:r>
      <w:r w:rsidRPr="00B2697C">
        <w:rPr>
          <w:rFonts w:hint="eastAsia"/>
        </w:rPr>
        <w:t>日，这部以中共中央文献编辑委员会名义编辑的习近平总书记重要著作，正式出版发行。</w:t>
      </w:r>
    </w:p>
    <w:p w:rsidR="00E504BF" w:rsidRPr="00B2697C" w:rsidRDefault="00E504BF" w:rsidP="00B2697C">
      <w:pPr>
        <w:ind w:firstLineChars="0" w:firstLine="0"/>
      </w:pPr>
      <w:r w:rsidRPr="00B2697C">
        <w:rPr>
          <w:rFonts w:hint="eastAsia"/>
        </w:rPr>
        <w:t xml:space="preserve">　　同一天，主题教育工作会议在京召开，“一场新的学习竞赛”拉开帷幕。</w:t>
      </w:r>
    </w:p>
    <w:p w:rsidR="00E504BF" w:rsidRPr="00B2697C" w:rsidRDefault="00E504BF" w:rsidP="00B2697C">
      <w:pPr>
        <w:ind w:firstLineChars="0" w:firstLine="0"/>
      </w:pPr>
      <w:r w:rsidRPr="00B2697C">
        <w:rPr>
          <w:rFonts w:hint="eastAsia"/>
        </w:rPr>
        <w:t xml:space="preserve">　　站在实现中华民族伟大复兴的战略高度，以习近平同志为核心的党中央引领全党以理论大学习、思想大武装推进事业大发展。</w:t>
      </w:r>
    </w:p>
    <w:p w:rsidR="00E504BF" w:rsidRPr="00B2697C" w:rsidRDefault="00E504BF" w:rsidP="00B2697C">
      <w:pPr>
        <w:ind w:firstLineChars="0" w:firstLine="0"/>
      </w:pPr>
      <w:r w:rsidRPr="00B2697C">
        <w:rPr>
          <w:rFonts w:hint="eastAsia"/>
        </w:rPr>
        <w:t xml:space="preserve">　　从历次党内集中教育坚持把理论学习作为首要任务，到成立中央宣讲团开展基层宣讲，在习近平总书记亲自关心指导下，从中央到地方，理论学习氛围愈发浓厚。</w:t>
      </w:r>
    </w:p>
    <w:p w:rsidR="00E504BF" w:rsidRPr="00B2697C" w:rsidRDefault="00E504BF" w:rsidP="00B2697C">
      <w:pPr>
        <w:ind w:firstLineChars="0" w:firstLine="0"/>
      </w:pPr>
      <w:r w:rsidRPr="00B2697C">
        <w:rPr>
          <w:rFonts w:hint="eastAsia"/>
        </w:rPr>
        <w:t xml:space="preserve">　　深化理论研究，推进体系化、学理化建设，是加强党的理论武装的基本前提。</w:t>
      </w:r>
    </w:p>
    <w:p w:rsidR="00E504BF" w:rsidRPr="00B2697C" w:rsidRDefault="00E504BF" w:rsidP="00B2697C">
      <w:pPr>
        <w:ind w:firstLineChars="0" w:firstLine="0"/>
      </w:pPr>
      <w:r w:rsidRPr="00B2697C">
        <w:rPr>
          <w:rFonts w:hint="eastAsia"/>
        </w:rPr>
        <w:lastRenderedPageBreak/>
        <w:t xml:space="preserve">　　步入新时代，马克思主义理论研究和建设工程等平台建设扎实推进，习近平新时代中国特色社会主义思想研究中心成果丰硕，哲学社会科学界把握理论本质、探究精神内涵，对党的创新理论认识不断深化。</w:t>
      </w:r>
    </w:p>
    <w:p w:rsidR="00E504BF" w:rsidRPr="00B2697C" w:rsidRDefault="00E504BF" w:rsidP="00B2697C">
      <w:pPr>
        <w:ind w:firstLineChars="0" w:firstLine="0"/>
      </w:pPr>
      <w:r w:rsidRPr="00B2697C">
        <w:rPr>
          <w:rFonts w:hint="eastAsia"/>
        </w:rPr>
        <w:t xml:space="preserve">　　</w:t>
      </w:r>
      <w:r w:rsidRPr="00B2697C">
        <w:rPr>
          <w:rFonts w:hint="eastAsia"/>
        </w:rPr>
        <w:t>2019</w:t>
      </w:r>
      <w:r w:rsidRPr="00B2697C">
        <w:rPr>
          <w:rFonts w:hint="eastAsia"/>
        </w:rPr>
        <w:t>年</w:t>
      </w:r>
      <w:r w:rsidRPr="00B2697C">
        <w:rPr>
          <w:rFonts w:hint="eastAsia"/>
        </w:rPr>
        <w:t>1</w:t>
      </w:r>
      <w:r w:rsidRPr="00B2697C">
        <w:rPr>
          <w:rFonts w:hint="eastAsia"/>
        </w:rPr>
        <w:t>月</w:t>
      </w:r>
      <w:r w:rsidRPr="00B2697C">
        <w:rPr>
          <w:rFonts w:hint="eastAsia"/>
        </w:rPr>
        <w:t>1</w:t>
      </w:r>
      <w:r w:rsidRPr="00B2697C">
        <w:rPr>
          <w:rFonts w:hint="eastAsia"/>
        </w:rPr>
        <w:t>日，一个功能强大、内容丰富的新思想学习平台——“学习强国”亮相，上线三个月注册用户就突破</w:t>
      </w:r>
      <w:r w:rsidRPr="00B2697C">
        <w:rPr>
          <w:rFonts w:hint="eastAsia"/>
        </w:rPr>
        <w:t>1</w:t>
      </w:r>
      <w:r w:rsidRPr="00B2697C">
        <w:rPr>
          <w:rFonts w:hint="eastAsia"/>
        </w:rPr>
        <w:t>亿人。</w:t>
      </w:r>
    </w:p>
    <w:p w:rsidR="00E504BF" w:rsidRPr="00B2697C" w:rsidRDefault="00E504BF" w:rsidP="00B2697C">
      <w:pPr>
        <w:ind w:firstLineChars="0" w:firstLine="0"/>
      </w:pPr>
      <w:r w:rsidRPr="00B2697C">
        <w:rPr>
          <w:rFonts w:hint="eastAsia"/>
        </w:rPr>
        <w:t xml:space="preserve">　　《中国式现代化面对面》《百年大党面对面》等通俗理论读物让理论更加生动可感；新时代文明实践中心、县级</w:t>
      </w:r>
      <w:proofErr w:type="gramStart"/>
      <w:r w:rsidRPr="00B2697C">
        <w:rPr>
          <w:rFonts w:hint="eastAsia"/>
        </w:rPr>
        <w:t>融媒体</w:t>
      </w:r>
      <w:proofErr w:type="gramEnd"/>
      <w:r w:rsidRPr="00B2697C">
        <w:rPr>
          <w:rFonts w:hint="eastAsia"/>
        </w:rPr>
        <w:t>中心等新载体新阵地</w:t>
      </w:r>
      <w:proofErr w:type="gramStart"/>
      <w:r w:rsidRPr="00B2697C">
        <w:rPr>
          <w:rFonts w:hint="eastAsia"/>
        </w:rPr>
        <w:t>助力党</w:t>
      </w:r>
      <w:proofErr w:type="gramEnd"/>
      <w:r w:rsidRPr="00B2697C">
        <w:rPr>
          <w:rFonts w:hint="eastAsia"/>
        </w:rPr>
        <w:t>的创新理论不断深入基层；中央主要媒体推出的“第一观察”“一见”“时政新闻眼”等品牌栏目，让理论普及范围广度不断延伸……</w:t>
      </w:r>
    </w:p>
    <w:p w:rsidR="00E504BF" w:rsidRPr="00B2697C" w:rsidRDefault="00E504BF" w:rsidP="00B2697C">
      <w:pPr>
        <w:ind w:firstLineChars="0" w:firstLine="0"/>
      </w:pPr>
      <w:r w:rsidRPr="00B2697C">
        <w:rPr>
          <w:rFonts w:hint="eastAsia"/>
        </w:rPr>
        <w:t xml:space="preserve">　　思想光芒照亮前路，学习热潮涌动神州。</w:t>
      </w:r>
    </w:p>
    <w:p w:rsidR="00E504BF" w:rsidRPr="00B2697C" w:rsidRDefault="00E504BF" w:rsidP="00B2697C">
      <w:pPr>
        <w:ind w:firstLineChars="0" w:firstLine="0"/>
      </w:pPr>
      <w:r w:rsidRPr="00B2697C">
        <w:rPr>
          <w:rFonts w:hint="eastAsia"/>
        </w:rPr>
        <w:t xml:space="preserve">　　如今，</w:t>
      </w:r>
      <w:proofErr w:type="gramStart"/>
      <w:r w:rsidRPr="00B2697C">
        <w:rPr>
          <w:rFonts w:hint="eastAsia"/>
        </w:rPr>
        <w:t>一</w:t>
      </w:r>
      <w:proofErr w:type="gramEnd"/>
      <w:r w:rsidRPr="00B2697C">
        <w:rPr>
          <w:rFonts w:hint="eastAsia"/>
        </w:rPr>
        <w:t>堂堂大众理论公开课在年轻人中引发“追剧”效应，理论学习辅导读物上榜“农民喜爱的百种图书”，党的好声音化作社会最强音，直达人民心间、回响在中华大地。</w:t>
      </w:r>
    </w:p>
    <w:p w:rsidR="00E504BF" w:rsidRPr="00B2697C" w:rsidRDefault="00E504BF" w:rsidP="00B2697C">
      <w:pPr>
        <w:ind w:firstLineChars="0" w:firstLine="0"/>
      </w:pPr>
      <w:r w:rsidRPr="00B2697C">
        <w:rPr>
          <w:rFonts w:hint="eastAsia"/>
        </w:rPr>
        <w:t xml:space="preserve">　　鼓舞精神士气，全国人民凝聚力和向心力极大提升——</w:t>
      </w:r>
    </w:p>
    <w:p w:rsidR="00E504BF" w:rsidRPr="00B2697C" w:rsidRDefault="00E504BF" w:rsidP="00B2697C">
      <w:pPr>
        <w:ind w:firstLineChars="0" w:firstLine="0"/>
      </w:pPr>
      <w:r w:rsidRPr="00B2697C">
        <w:rPr>
          <w:rFonts w:hint="eastAsia"/>
        </w:rPr>
        <w:t xml:space="preserve">　　</w:t>
      </w:r>
      <w:r w:rsidRPr="00B2697C">
        <w:rPr>
          <w:rFonts w:hint="eastAsia"/>
        </w:rPr>
        <w:t>2021</w:t>
      </w:r>
      <w:r w:rsidRPr="00B2697C">
        <w:rPr>
          <w:rFonts w:hint="eastAsia"/>
        </w:rPr>
        <w:t>年</w:t>
      </w:r>
      <w:r w:rsidRPr="00B2697C">
        <w:rPr>
          <w:rFonts w:hint="eastAsia"/>
        </w:rPr>
        <w:t>7</w:t>
      </w:r>
      <w:r w:rsidRPr="00B2697C">
        <w:rPr>
          <w:rFonts w:hint="eastAsia"/>
        </w:rPr>
        <w:t>月</w:t>
      </w:r>
      <w:r w:rsidRPr="00B2697C">
        <w:rPr>
          <w:rFonts w:hint="eastAsia"/>
        </w:rPr>
        <w:t>1</w:t>
      </w:r>
      <w:r w:rsidRPr="00B2697C">
        <w:rPr>
          <w:rFonts w:hint="eastAsia"/>
        </w:rPr>
        <w:t>日，庆祝中国共产党成立</w:t>
      </w:r>
      <w:r w:rsidRPr="00B2697C">
        <w:rPr>
          <w:rFonts w:hint="eastAsia"/>
        </w:rPr>
        <w:t>100</w:t>
      </w:r>
      <w:r w:rsidRPr="00B2697C">
        <w:rPr>
          <w:rFonts w:hint="eastAsia"/>
        </w:rPr>
        <w:t>周年大会在天安门广场隆重举行。国之盛典，激发起亿万中华儿女爱党爱国的澎湃共鸣。</w:t>
      </w:r>
    </w:p>
    <w:p w:rsidR="00E504BF" w:rsidRPr="00B2697C" w:rsidRDefault="00E504BF" w:rsidP="00B2697C">
      <w:pPr>
        <w:ind w:firstLineChars="0" w:firstLine="0"/>
      </w:pPr>
      <w:r w:rsidRPr="00B2697C">
        <w:rPr>
          <w:rFonts w:hint="eastAsia"/>
        </w:rPr>
        <w:t xml:space="preserve">　　正如习近平总书记所说：“庆祝活动盛大庄严、气势恢宏，礼序乾坤、乐和天地”“起到了统一思想、凝聚力量、振奋人心、鼓舞士气的作用”。</w:t>
      </w:r>
    </w:p>
    <w:p w:rsidR="00E504BF" w:rsidRPr="00B2697C" w:rsidRDefault="00E504BF" w:rsidP="00B2697C">
      <w:pPr>
        <w:ind w:firstLineChars="0" w:firstLine="0"/>
      </w:pPr>
      <w:r w:rsidRPr="00B2697C">
        <w:rPr>
          <w:rFonts w:hint="eastAsia"/>
        </w:rPr>
        <w:t xml:space="preserve">　　从纪念抗战胜利</w:t>
      </w:r>
      <w:r w:rsidRPr="00B2697C">
        <w:rPr>
          <w:rFonts w:hint="eastAsia"/>
        </w:rPr>
        <w:t>70</w:t>
      </w:r>
      <w:r w:rsidRPr="00B2697C">
        <w:rPr>
          <w:rFonts w:hint="eastAsia"/>
        </w:rPr>
        <w:t>周年、庆祝改革开放</w:t>
      </w:r>
      <w:r w:rsidRPr="00B2697C">
        <w:rPr>
          <w:rFonts w:hint="eastAsia"/>
        </w:rPr>
        <w:t>40</w:t>
      </w:r>
      <w:r w:rsidRPr="00B2697C">
        <w:rPr>
          <w:rFonts w:hint="eastAsia"/>
        </w:rPr>
        <w:t>周年，到庆</w:t>
      </w:r>
      <w:r w:rsidRPr="00B2697C">
        <w:rPr>
          <w:rFonts w:hint="eastAsia"/>
        </w:rPr>
        <w:lastRenderedPageBreak/>
        <w:t>祝新中国成立</w:t>
      </w:r>
      <w:r w:rsidRPr="00B2697C">
        <w:rPr>
          <w:rFonts w:hint="eastAsia"/>
        </w:rPr>
        <w:t>70</w:t>
      </w:r>
      <w:r w:rsidRPr="00B2697C">
        <w:rPr>
          <w:rFonts w:hint="eastAsia"/>
        </w:rPr>
        <w:t>周年、中国共产党成立</w:t>
      </w:r>
      <w:r w:rsidRPr="00B2697C">
        <w:rPr>
          <w:rFonts w:hint="eastAsia"/>
        </w:rPr>
        <w:t>100</w:t>
      </w:r>
      <w:r w:rsidRPr="00B2697C">
        <w:rPr>
          <w:rFonts w:hint="eastAsia"/>
        </w:rPr>
        <w:t>周年，宣传思想文化战线聚焦重要节点、重大活动，推动党心民心交融、国威军威彰显，汇聚起坚不可摧的磅礴伟力。</w:t>
      </w:r>
    </w:p>
    <w:p w:rsidR="00E504BF" w:rsidRPr="00B2697C" w:rsidRDefault="00E504BF" w:rsidP="00B2697C">
      <w:pPr>
        <w:ind w:firstLineChars="0" w:firstLine="0"/>
      </w:pPr>
      <w:r w:rsidRPr="00B2697C">
        <w:rPr>
          <w:rFonts w:hint="eastAsia"/>
        </w:rPr>
        <w:t xml:space="preserve">　　党的新闻舆论工作，事关全党全国各族人民凝聚力和向心力。</w:t>
      </w:r>
    </w:p>
    <w:p w:rsidR="00E504BF" w:rsidRPr="00B2697C" w:rsidRDefault="00E504BF" w:rsidP="00B2697C">
      <w:pPr>
        <w:ind w:firstLineChars="0" w:firstLine="0"/>
      </w:pPr>
      <w:r w:rsidRPr="00B2697C">
        <w:rPr>
          <w:rFonts w:hint="eastAsia"/>
        </w:rPr>
        <w:t xml:space="preserve">　　</w:t>
      </w:r>
      <w:r w:rsidRPr="00B2697C">
        <w:rPr>
          <w:rFonts w:hint="eastAsia"/>
        </w:rPr>
        <w:t>2016</w:t>
      </w:r>
      <w:r w:rsidRPr="00B2697C">
        <w:rPr>
          <w:rFonts w:hint="eastAsia"/>
        </w:rPr>
        <w:t>年</w:t>
      </w:r>
      <w:r w:rsidRPr="00B2697C">
        <w:rPr>
          <w:rFonts w:hint="eastAsia"/>
        </w:rPr>
        <w:t>2</w:t>
      </w:r>
      <w:r w:rsidRPr="00B2697C">
        <w:rPr>
          <w:rFonts w:hint="eastAsia"/>
        </w:rPr>
        <w:t>月</w:t>
      </w:r>
      <w:r w:rsidRPr="00B2697C">
        <w:rPr>
          <w:rFonts w:hint="eastAsia"/>
        </w:rPr>
        <w:t>19</w:t>
      </w:r>
      <w:r w:rsidRPr="00B2697C">
        <w:rPr>
          <w:rFonts w:hint="eastAsia"/>
        </w:rPr>
        <w:t>日，习近平总书记用整整一天时间，前往人民日报社、新华社、中央电视台实地调研，并主持召开党的新闻舆论工作座谈会，提出了新的时代条件下党的新闻舆论工作的职责和使命：</w:t>
      </w:r>
    </w:p>
    <w:p w:rsidR="00E504BF" w:rsidRPr="00B2697C" w:rsidRDefault="00E504BF" w:rsidP="00B2697C">
      <w:pPr>
        <w:ind w:firstLineChars="0" w:firstLine="0"/>
      </w:pPr>
      <w:r w:rsidRPr="00B2697C">
        <w:rPr>
          <w:rFonts w:hint="eastAsia"/>
        </w:rPr>
        <w:t xml:space="preserve">　　“高举旗帜、引领导向，围绕中心、服务大局，团结人民、鼓舞士气，成风化人、凝心聚力，澄清谬误、明辨是非，联接中外、沟通世界。”</w:t>
      </w:r>
    </w:p>
    <w:p w:rsidR="00E504BF" w:rsidRPr="00B2697C" w:rsidRDefault="00E504BF" w:rsidP="00B2697C">
      <w:pPr>
        <w:ind w:firstLineChars="0" w:firstLine="0"/>
      </w:pPr>
      <w:r w:rsidRPr="00B2697C">
        <w:rPr>
          <w:rFonts w:hint="eastAsia"/>
        </w:rPr>
        <w:t xml:space="preserve">　　</w:t>
      </w:r>
      <w:r w:rsidRPr="00B2697C">
        <w:rPr>
          <w:rFonts w:hint="eastAsia"/>
        </w:rPr>
        <w:t>3</w:t>
      </w:r>
      <w:r w:rsidRPr="00B2697C">
        <w:rPr>
          <w:rFonts w:hint="eastAsia"/>
        </w:rPr>
        <w:t>年后，</w:t>
      </w:r>
      <w:r w:rsidRPr="00B2697C">
        <w:rPr>
          <w:rFonts w:hint="eastAsia"/>
        </w:rPr>
        <w:t>2019</w:t>
      </w:r>
      <w:r w:rsidRPr="00B2697C">
        <w:rPr>
          <w:rFonts w:hint="eastAsia"/>
        </w:rPr>
        <w:t>年</w:t>
      </w:r>
      <w:r w:rsidRPr="00B2697C">
        <w:rPr>
          <w:rFonts w:hint="eastAsia"/>
        </w:rPr>
        <w:t>1</w:t>
      </w:r>
      <w:r w:rsidRPr="00B2697C">
        <w:rPr>
          <w:rFonts w:hint="eastAsia"/>
        </w:rPr>
        <w:t>月</w:t>
      </w:r>
      <w:r w:rsidRPr="00B2697C">
        <w:rPr>
          <w:rFonts w:hint="eastAsia"/>
        </w:rPr>
        <w:t>25</w:t>
      </w:r>
      <w:r w:rsidRPr="00B2697C">
        <w:rPr>
          <w:rFonts w:hint="eastAsia"/>
        </w:rPr>
        <w:t>日，习近平总书记带领十九届中央政治局同志，把集体学习的“课堂”从中南海搬到媒体融合发展第一线。</w:t>
      </w:r>
    </w:p>
    <w:p w:rsidR="00E504BF" w:rsidRPr="00B2697C" w:rsidRDefault="00E504BF" w:rsidP="00B2697C">
      <w:pPr>
        <w:ind w:firstLineChars="0" w:firstLine="0"/>
      </w:pPr>
      <w:r w:rsidRPr="00B2697C">
        <w:rPr>
          <w:rFonts w:hint="eastAsia"/>
        </w:rPr>
        <w:t xml:space="preserve">　　党的十八大以来，《关于推动传统媒体和新兴媒体融合发展的指导意见》《关于加快推进媒体深度融合发展的意见》先后出台，以融合发展为突破口，主流媒体在时代变革中“破茧蝶变”。</w:t>
      </w:r>
    </w:p>
    <w:p w:rsidR="00E504BF" w:rsidRPr="00B2697C" w:rsidRDefault="00E504BF" w:rsidP="00B2697C">
      <w:pPr>
        <w:ind w:firstLineChars="0" w:firstLine="0"/>
      </w:pPr>
      <w:r w:rsidRPr="00B2697C">
        <w:rPr>
          <w:rFonts w:hint="eastAsia"/>
        </w:rPr>
        <w:t xml:space="preserve">　　各大媒体“报网端微”百花齐放，</w:t>
      </w:r>
      <w:proofErr w:type="gramStart"/>
      <w:r w:rsidRPr="00B2697C">
        <w:rPr>
          <w:rFonts w:hint="eastAsia"/>
        </w:rPr>
        <w:t>文图音视</w:t>
      </w:r>
      <w:proofErr w:type="gramEnd"/>
      <w:r w:rsidRPr="00B2697C">
        <w:rPr>
          <w:rFonts w:hint="eastAsia"/>
        </w:rPr>
        <w:t>竞相发力，通过创新手段、</w:t>
      </w:r>
      <w:proofErr w:type="gramStart"/>
      <w:r w:rsidRPr="00B2697C">
        <w:rPr>
          <w:rFonts w:hint="eastAsia"/>
        </w:rPr>
        <w:t>全媒呈现</w:t>
      </w:r>
      <w:proofErr w:type="gramEnd"/>
      <w:r w:rsidRPr="00B2697C">
        <w:rPr>
          <w:rFonts w:hint="eastAsia"/>
        </w:rPr>
        <w:t>，记录下脱贫攻坚的感人瞬间、勾勒出全面小康的美丽画卷、展现出高质量发展的生动图景，以一件件精品力作，汇聚奋进力量。</w:t>
      </w:r>
    </w:p>
    <w:p w:rsidR="00E504BF" w:rsidRPr="00B2697C" w:rsidRDefault="00E504BF" w:rsidP="00B2697C">
      <w:pPr>
        <w:ind w:firstLineChars="0" w:firstLine="0"/>
      </w:pPr>
      <w:r w:rsidRPr="00B2697C">
        <w:rPr>
          <w:rFonts w:hint="eastAsia"/>
        </w:rPr>
        <w:t xml:space="preserve">　　人在哪，凝心聚力的重点就在哪。</w:t>
      </w:r>
    </w:p>
    <w:p w:rsidR="00E504BF" w:rsidRPr="00B2697C" w:rsidRDefault="00E504BF" w:rsidP="00B2697C">
      <w:pPr>
        <w:ind w:firstLineChars="0" w:firstLine="0"/>
      </w:pPr>
      <w:r w:rsidRPr="00B2697C">
        <w:rPr>
          <w:rFonts w:hint="eastAsia"/>
        </w:rPr>
        <w:lastRenderedPageBreak/>
        <w:t xml:space="preserve">　　“网络空间已经成为人们生产生活的新空间，那就也应该成为我们党凝聚共识的新空间。”</w:t>
      </w:r>
    </w:p>
    <w:p w:rsidR="00E504BF" w:rsidRPr="00B2697C" w:rsidRDefault="00E504BF" w:rsidP="00B2697C">
      <w:pPr>
        <w:ind w:firstLineChars="0" w:firstLine="0"/>
      </w:pPr>
      <w:r w:rsidRPr="00B2697C">
        <w:rPr>
          <w:rFonts w:hint="eastAsia"/>
        </w:rPr>
        <w:t xml:space="preserve">　　十多年来，无论是举办中国网络文明大会、世界互联网大会乌镇峰会等活动，还是开展“净网”“清朗”等专项治理行动，网络健康文化加速培育，不断汇聚向上向善的力量。</w:t>
      </w:r>
    </w:p>
    <w:p w:rsidR="00E504BF" w:rsidRPr="00B2697C" w:rsidRDefault="00E504BF" w:rsidP="005C5170">
      <w:pPr>
        <w:pStyle w:val="3"/>
      </w:pPr>
      <w:r w:rsidRPr="00B2697C">
        <w:rPr>
          <w:rFonts w:hint="eastAsia"/>
        </w:rPr>
        <w:t xml:space="preserve">　　坚定理想信念，堪当民族复兴重任的时代新人不断涌现——</w:t>
      </w:r>
    </w:p>
    <w:p w:rsidR="00E504BF" w:rsidRPr="00B2697C" w:rsidRDefault="00E504BF" w:rsidP="00B2697C">
      <w:pPr>
        <w:ind w:firstLineChars="0" w:firstLine="0"/>
      </w:pPr>
      <w:r w:rsidRPr="00B2697C">
        <w:rPr>
          <w:rFonts w:hint="eastAsia"/>
        </w:rPr>
        <w:t xml:space="preserve">　　</w:t>
      </w:r>
      <w:r w:rsidRPr="00B2697C">
        <w:rPr>
          <w:rFonts w:hint="eastAsia"/>
        </w:rPr>
        <w:t>2022</w:t>
      </w:r>
      <w:r w:rsidRPr="00B2697C">
        <w:rPr>
          <w:rFonts w:hint="eastAsia"/>
        </w:rPr>
        <w:t>年</w:t>
      </w:r>
      <w:r w:rsidRPr="00B2697C">
        <w:rPr>
          <w:rFonts w:hint="eastAsia"/>
        </w:rPr>
        <w:t>4</w:t>
      </w:r>
      <w:r w:rsidRPr="00B2697C">
        <w:rPr>
          <w:rFonts w:hint="eastAsia"/>
        </w:rPr>
        <w:t>月</w:t>
      </w:r>
      <w:r w:rsidRPr="00B2697C">
        <w:rPr>
          <w:rFonts w:hint="eastAsia"/>
        </w:rPr>
        <w:t>25</w:t>
      </w:r>
      <w:r w:rsidRPr="00B2697C">
        <w:rPr>
          <w:rFonts w:hint="eastAsia"/>
        </w:rPr>
        <w:t>日，中国人民大学立德楼，一场以“传承中国共产党人精神谱系</w:t>
      </w:r>
      <w:r w:rsidRPr="00B2697C">
        <w:rPr>
          <w:rFonts w:hint="eastAsia"/>
        </w:rPr>
        <w:t xml:space="preserve"> </w:t>
      </w:r>
      <w:r w:rsidRPr="00B2697C">
        <w:rPr>
          <w:rFonts w:hint="eastAsia"/>
        </w:rPr>
        <w:t>做堪当民族复兴重任的时代新人”为主题的</w:t>
      </w:r>
      <w:proofErr w:type="gramStart"/>
      <w:r w:rsidRPr="00B2697C">
        <w:rPr>
          <w:rFonts w:hint="eastAsia"/>
        </w:rPr>
        <w:t>思政课</w:t>
      </w:r>
      <w:proofErr w:type="gramEnd"/>
      <w:r w:rsidRPr="00B2697C">
        <w:rPr>
          <w:rFonts w:hint="eastAsia"/>
        </w:rPr>
        <w:t>正在进行。</w:t>
      </w:r>
    </w:p>
    <w:p w:rsidR="00E504BF" w:rsidRPr="00B2697C" w:rsidRDefault="00E504BF" w:rsidP="00B2697C">
      <w:pPr>
        <w:ind w:firstLineChars="0" w:firstLine="0"/>
      </w:pPr>
      <w:r w:rsidRPr="00B2697C">
        <w:rPr>
          <w:rFonts w:hint="eastAsia"/>
        </w:rPr>
        <w:t xml:space="preserve">　　习近平总书记走进教室，向老师和同学们招手致意，坐到了同学们中间，一同倾听讲授并参与讨论。</w:t>
      </w:r>
    </w:p>
    <w:p w:rsidR="00E504BF" w:rsidRPr="00B2697C" w:rsidRDefault="00E504BF" w:rsidP="00B2697C">
      <w:pPr>
        <w:ind w:firstLineChars="0" w:firstLine="0"/>
      </w:pPr>
      <w:r w:rsidRPr="00B2697C">
        <w:rPr>
          <w:rFonts w:hint="eastAsia"/>
        </w:rPr>
        <w:t xml:space="preserve">　　在师生们热烈掌声中，总书记从中国走过的不平凡之路说起，讲到延安窑洞里的马克思主义、新中国成立之初的一穷二白、改革开放的惊雷划空……他勉励同学们在全面建设社会主义现代化国家新征程中勇当开路先锋、争当事业闯将。</w:t>
      </w:r>
    </w:p>
    <w:p w:rsidR="00E504BF" w:rsidRPr="00B2697C" w:rsidRDefault="00E504BF" w:rsidP="00B2697C">
      <w:pPr>
        <w:ind w:firstLineChars="0" w:firstLine="0"/>
      </w:pPr>
      <w:r w:rsidRPr="00B2697C">
        <w:rPr>
          <w:rFonts w:hint="eastAsia"/>
        </w:rPr>
        <w:t xml:space="preserve">　　从脱贫攻坚精神、抗</w:t>
      </w:r>
      <w:proofErr w:type="gramStart"/>
      <w:r w:rsidRPr="00B2697C">
        <w:rPr>
          <w:rFonts w:hint="eastAsia"/>
        </w:rPr>
        <w:t>疫</w:t>
      </w:r>
      <w:proofErr w:type="gramEnd"/>
      <w:r w:rsidRPr="00B2697C">
        <w:rPr>
          <w:rFonts w:hint="eastAsia"/>
        </w:rPr>
        <w:t>精神，到新时代北斗精神、丝路精神……弘扬以伟大建党精神为源头的中国共产党人精神谱系，一座座精神丰碑，为时代新人成长提供坚实支撑；</w:t>
      </w:r>
    </w:p>
    <w:p w:rsidR="00E504BF" w:rsidRPr="00B2697C" w:rsidRDefault="00E504BF" w:rsidP="00B2697C">
      <w:pPr>
        <w:ind w:firstLineChars="0" w:firstLine="0"/>
      </w:pPr>
      <w:r w:rsidRPr="00B2697C">
        <w:rPr>
          <w:rFonts w:hint="eastAsia"/>
        </w:rPr>
        <w:t xml:space="preserve">　　从《新时代公民道德建设实施纲要》《新时代爱国主义教育实施纲要》先后印发，到“时代楷模”“中国好人”不断涌现……社会主义核心价值观广泛传播，爱党、爱国、爱社会主义成为时代强音；</w:t>
      </w:r>
    </w:p>
    <w:p w:rsidR="00E504BF" w:rsidRPr="00B2697C" w:rsidRDefault="00E504BF" w:rsidP="00B2697C">
      <w:pPr>
        <w:ind w:firstLineChars="0" w:firstLine="0"/>
      </w:pPr>
      <w:r w:rsidRPr="00B2697C">
        <w:rPr>
          <w:rFonts w:hint="eastAsia"/>
        </w:rPr>
        <w:lastRenderedPageBreak/>
        <w:t xml:space="preserve">　　从《关于新时代加强和改进思想政治工作的意见》印发，到全方位提升</w:t>
      </w:r>
      <w:proofErr w:type="gramStart"/>
      <w:r w:rsidRPr="00B2697C">
        <w:rPr>
          <w:rFonts w:hint="eastAsia"/>
        </w:rPr>
        <w:t>思政课</w:t>
      </w:r>
      <w:proofErr w:type="gramEnd"/>
      <w:r w:rsidRPr="00B2697C">
        <w:rPr>
          <w:rFonts w:hint="eastAsia"/>
        </w:rPr>
        <w:t>建设水平、创新方式方法……基层思想政治工作质量不断提升，思想政治工作体系日益完善；</w:t>
      </w:r>
    </w:p>
    <w:p w:rsidR="00E504BF" w:rsidRPr="00B2697C" w:rsidRDefault="00E504BF" w:rsidP="00B2697C">
      <w:pPr>
        <w:ind w:firstLineChars="0" w:firstLine="0"/>
      </w:pPr>
      <w:r w:rsidRPr="00B2697C">
        <w:rPr>
          <w:rFonts w:hint="eastAsia"/>
        </w:rPr>
        <w:t xml:space="preserve">　　设立烈士纪念日，颁授“七一勋章”“共和国勋章”，建立健全党和国家功勋荣誉表彰制度……全社会敬仰英雄、学习英雄、争做英雄的良好氛围日益形成；</w:t>
      </w:r>
    </w:p>
    <w:p w:rsidR="00E504BF" w:rsidRPr="00B2697C" w:rsidRDefault="00E504BF" w:rsidP="00B2697C">
      <w:pPr>
        <w:ind w:firstLineChars="0" w:firstLine="0"/>
      </w:pPr>
      <w:r w:rsidRPr="00B2697C">
        <w:rPr>
          <w:rFonts w:hint="eastAsia"/>
        </w:rPr>
        <w:t xml:space="preserve">　　文明家庭、文明校园等精神文明创建活动深入开展，尊老爱幼、勤俭节约等植根于传统文化的文明新风吹进百姓心田，为中国特色社会主义事业提供源源不断的道德滋养……</w:t>
      </w:r>
    </w:p>
    <w:p w:rsidR="00E504BF" w:rsidRPr="00B2697C" w:rsidRDefault="00E504BF" w:rsidP="00B2697C">
      <w:pPr>
        <w:ind w:firstLineChars="0" w:firstLine="0"/>
      </w:pPr>
      <w:r w:rsidRPr="00B2697C">
        <w:rPr>
          <w:rFonts w:hint="eastAsia"/>
        </w:rPr>
        <w:t xml:space="preserve">　　以习近平同志为核心的党中央聚焦“培养什么人”“怎样培养人”，引领一批又一批时代新人坚定信心、强化自觉、提升素质，投身民族复兴伟业。</w:t>
      </w:r>
    </w:p>
    <w:p w:rsidR="00E504BF" w:rsidRPr="00B2697C" w:rsidRDefault="00E504BF" w:rsidP="00B2697C">
      <w:pPr>
        <w:ind w:firstLineChars="0" w:firstLine="0"/>
      </w:pPr>
      <w:r w:rsidRPr="00B2697C">
        <w:rPr>
          <w:rFonts w:hint="eastAsia"/>
        </w:rPr>
        <w:t xml:space="preserve">　　在田间地头，“新农人”</w:t>
      </w:r>
      <w:proofErr w:type="gramStart"/>
      <w:r w:rsidRPr="00B2697C">
        <w:rPr>
          <w:rFonts w:hint="eastAsia"/>
        </w:rPr>
        <w:t>们寒耕暑耘</w:t>
      </w:r>
      <w:proofErr w:type="gramEnd"/>
      <w:r w:rsidRPr="00B2697C">
        <w:rPr>
          <w:rFonts w:hint="eastAsia"/>
        </w:rPr>
        <w:t>、精耕细作，努力把中国饭碗牢牢端在自己手中；在工厂车间，新一代工人苦练本领、精益求精，以不懈钻研让“中国制造”的“金色名片”闪耀世界；在体育赛场，运动健儿们顽强拼搏、争创佳绩，让五星红旗一次次高高飘扬；在救灾一线，无数年轻面孔冲锋在前、逆行出征，救人民群众于危难之间……</w:t>
      </w:r>
    </w:p>
    <w:p w:rsidR="00E504BF" w:rsidRPr="00B2697C" w:rsidRDefault="00E504BF" w:rsidP="00655B1A">
      <w:pPr>
        <w:pStyle w:val="3"/>
      </w:pPr>
      <w:r w:rsidRPr="00B2697C">
        <w:rPr>
          <w:rFonts w:hint="eastAsia"/>
        </w:rPr>
        <w:t xml:space="preserve">　　推动文化繁荣，社会主义文化强国建设迈出坚实步伐——</w:t>
      </w:r>
    </w:p>
    <w:p w:rsidR="00E504BF" w:rsidRPr="00B2697C" w:rsidRDefault="00E504BF" w:rsidP="00B2697C">
      <w:pPr>
        <w:ind w:firstLineChars="0" w:firstLine="0"/>
      </w:pPr>
      <w:r w:rsidRPr="00B2697C">
        <w:rPr>
          <w:rFonts w:hint="eastAsia"/>
        </w:rPr>
        <w:t xml:space="preserve">　　浙江余杭良渚，“美丽的水中之洲”。几代考古学家在这里孜孜以求，探寻中华文明的最初印记。</w:t>
      </w:r>
    </w:p>
    <w:p w:rsidR="00E504BF" w:rsidRPr="00B2697C" w:rsidRDefault="00E504BF" w:rsidP="00B2697C">
      <w:pPr>
        <w:ind w:firstLineChars="0" w:firstLine="0"/>
      </w:pPr>
      <w:r w:rsidRPr="00B2697C">
        <w:rPr>
          <w:rFonts w:hint="eastAsia"/>
        </w:rPr>
        <w:t xml:space="preserve">　　“良</w:t>
      </w:r>
      <w:proofErr w:type="gramStart"/>
      <w:r w:rsidRPr="00B2697C">
        <w:rPr>
          <w:rFonts w:hint="eastAsia"/>
        </w:rPr>
        <w:t>渚</w:t>
      </w:r>
      <w:proofErr w:type="gramEnd"/>
      <w:r w:rsidRPr="00B2697C">
        <w:rPr>
          <w:rFonts w:hint="eastAsia"/>
        </w:rPr>
        <w:t>遗址是实证中华五千年文明史的圣地”，</w:t>
      </w:r>
      <w:r w:rsidRPr="00B2697C">
        <w:rPr>
          <w:rFonts w:hint="eastAsia"/>
        </w:rPr>
        <w:t>2003</w:t>
      </w:r>
      <w:r w:rsidRPr="00B2697C">
        <w:rPr>
          <w:rFonts w:hint="eastAsia"/>
        </w:rPr>
        <w:t>年</w:t>
      </w:r>
      <w:r w:rsidRPr="00B2697C">
        <w:rPr>
          <w:rFonts w:hint="eastAsia"/>
        </w:rPr>
        <w:t>7</w:t>
      </w:r>
      <w:r w:rsidRPr="00B2697C">
        <w:rPr>
          <w:rFonts w:hint="eastAsia"/>
        </w:rPr>
        <w:t>月，时任浙江省委书记习近平对遗址的历史地位</w:t>
      </w:r>
      <w:proofErr w:type="gramStart"/>
      <w:r w:rsidRPr="00B2697C">
        <w:rPr>
          <w:rFonts w:hint="eastAsia"/>
        </w:rPr>
        <w:t>作出</w:t>
      </w:r>
      <w:proofErr w:type="gramEnd"/>
      <w:r w:rsidRPr="00B2697C">
        <w:rPr>
          <w:rFonts w:hint="eastAsia"/>
        </w:rPr>
        <w:t>重要</w:t>
      </w:r>
      <w:r w:rsidRPr="00B2697C">
        <w:rPr>
          <w:rFonts w:hint="eastAsia"/>
        </w:rPr>
        <w:lastRenderedPageBreak/>
        <w:t>论断。</w:t>
      </w:r>
      <w:r w:rsidRPr="00B2697C">
        <w:rPr>
          <w:rFonts w:hint="eastAsia"/>
        </w:rPr>
        <w:t>2016</w:t>
      </w:r>
      <w:r w:rsidRPr="00B2697C">
        <w:rPr>
          <w:rFonts w:hint="eastAsia"/>
        </w:rPr>
        <w:t>年，习近平总书记又对良</w:t>
      </w:r>
      <w:proofErr w:type="gramStart"/>
      <w:r w:rsidRPr="00B2697C">
        <w:rPr>
          <w:rFonts w:hint="eastAsia"/>
        </w:rPr>
        <w:t>渚</w:t>
      </w:r>
      <w:proofErr w:type="gramEnd"/>
      <w:r w:rsidRPr="00B2697C">
        <w:rPr>
          <w:rFonts w:hint="eastAsia"/>
        </w:rPr>
        <w:t>古城遗址申遗作出重要指示。</w:t>
      </w:r>
    </w:p>
    <w:p w:rsidR="00E504BF" w:rsidRPr="00B2697C" w:rsidRDefault="00E504BF" w:rsidP="00B2697C">
      <w:pPr>
        <w:ind w:firstLineChars="0" w:firstLine="0"/>
      </w:pPr>
      <w:r w:rsidRPr="00B2697C">
        <w:rPr>
          <w:rFonts w:hint="eastAsia"/>
        </w:rPr>
        <w:t xml:space="preserve">　　</w:t>
      </w:r>
      <w:r w:rsidRPr="00B2697C">
        <w:rPr>
          <w:rFonts w:hint="eastAsia"/>
        </w:rPr>
        <w:t>3</w:t>
      </w:r>
      <w:r w:rsidRPr="00B2697C">
        <w:rPr>
          <w:rFonts w:hint="eastAsia"/>
        </w:rPr>
        <w:t>年后，良</w:t>
      </w:r>
      <w:proofErr w:type="gramStart"/>
      <w:r w:rsidRPr="00B2697C">
        <w:rPr>
          <w:rFonts w:hint="eastAsia"/>
        </w:rPr>
        <w:t>渚</w:t>
      </w:r>
      <w:proofErr w:type="gramEnd"/>
      <w:r w:rsidRPr="00B2697C">
        <w:rPr>
          <w:rFonts w:hint="eastAsia"/>
        </w:rPr>
        <w:t>古城遗址入选《世界遗产名录》。外国专家评价：“良</w:t>
      </w:r>
      <w:proofErr w:type="gramStart"/>
      <w:r w:rsidRPr="00B2697C">
        <w:rPr>
          <w:rFonts w:hint="eastAsia"/>
        </w:rPr>
        <w:t>渚</w:t>
      </w:r>
      <w:proofErr w:type="gramEnd"/>
      <w:r w:rsidRPr="00B2697C">
        <w:rPr>
          <w:rFonts w:hint="eastAsia"/>
        </w:rPr>
        <w:t>让我们对中国早期文明的认识提前一千多年。”</w:t>
      </w:r>
    </w:p>
    <w:p w:rsidR="00E504BF" w:rsidRPr="00B2697C" w:rsidRDefault="00E504BF" w:rsidP="00B2697C">
      <w:pPr>
        <w:ind w:firstLineChars="0" w:firstLine="0"/>
      </w:pPr>
      <w:r w:rsidRPr="00B2697C">
        <w:rPr>
          <w:rFonts w:hint="eastAsia"/>
        </w:rPr>
        <w:t xml:space="preserve">　　以习近平同志为核心的党中央以坚定的文化自信、强烈的历史担当，把传承弘扬中华优秀传统文化作为一项历史性工程、战略性工程来抓，引领中华文化创造性转化、创新性发展。《关于实施中华优秀传统文化传承发展工程的意见》印发，第一次以中央文件的形式专题阐述中华优秀传统文化传承发展工作。</w:t>
      </w:r>
    </w:p>
    <w:p w:rsidR="00E504BF" w:rsidRPr="00B2697C" w:rsidRDefault="00E504BF" w:rsidP="00B2697C">
      <w:pPr>
        <w:ind w:firstLineChars="0" w:firstLine="0"/>
      </w:pPr>
      <w:r w:rsidRPr="00B2697C">
        <w:rPr>
          <w:rFonts w:hint="eastAsia"/>
        </w:rPr>
        <w:t xml:space="preserve">　　从敦煌文化保护研究工作持续推进，到革命文物保护利用工程等重大工程深入实施；从《复兴文库》、“中国历代绘画大系”编纂出版，到中国共产党历史展览馆、中国国家版本馆等文化殿堂相继落成……在习近平总书记关心推动下，中华文化的“一池春水”生机勃勃。</w:t>
      </w:r>
    </w:p>
    <w:p w:rsidR="00E504BF" w:rsidRPr="00B2697C" w:rsidRDefault="00E504BF" w:rsidP="00B2697C">
      <w:pPr>
        <w:ind w:firstLineChars="0" w:firstLine="0"/>
      </w:pPr>
      <w:r w:rsidRPr="00B2697C">
        <w:rPr>
          <w:rFonts w:hint="eastAsia"/>
        </w:rPr>
        <w:t xml:space="preserve">　　今日之中国，“文博热”火爆、“文创风”劲吹，陈列在广阔大地上的遗产、书写在古籍里的文字活起来，中华优秀传统文化创造性转化、创新性发展，让文脉传承弦歌不辍、历久弥新。</w:t>
      </w:r>
    </w:p>
    <w:p w:rsidR="00E504BF" w:rsidRPr="00B2697C" w:rsidRDefault="00E504BF" w:rsidP="00B2697C">
      <w:pPr>
        <w:ind w:firstLineChars="0" w:firstLine="0"/>
      </w:pPr>
      <w:r w:rsidRPr="00B2697C">
        <w:rPr>
          <w:rFonts w:hint="eastAsia"/>
        </w:rPr>
        <w:t xml:space="preserve">　　文艺是时代前进的号角，最能代表一个时代的风貌，最能引领一个时代的风气。</w:t>
      </w:r>
    </w:p>
    <w:p w:rsidR="00E504BF" w:rsidRPr="00B2697C" w:rsidRDefault="00E504BF" w:rsidP="00B2697C">
      <w:pPr>
        <w:ind w:firstLineChars="0" w:firstLine="0"/>
      </w:pPr>
      <w:r w:rsidRPr="00B2697C">
        <w:rPr>
          <w:rFonts w:hint="eastAsia"/>
        </w:rPr>
        <w:t xml:space="preserve">　　“我仰望你看过的星空，脚下大地已换了时空，你留在风中摇曳的那抹红，在心中！”</w:t>
      </w:r>
    </w:p>
    <w:p w:rsidR="00E504BF" w:rsidRPr="00B2697C" w:rsidRDefault="00E504BF" w:rsidP="00B2697C">
      <w:pPr>
        <w:ind w:firstLineChars="0" w:firstLine="0"/>
      </w:pPr>
      <w:r w:rsidRPr="00B2697C">
        <w:rPr>
          <w:rFonts w:hint="eastAsia"/>
        </w:rPr>
        <w:lastRenderedPageBreak/>
        <w:t xml:space="preserve">　　上海龙华烈士陵园，因电视剧《觉醒年代》而广为人知的</w:t>
      </w:r>
      <w:r w:rsidRPr="00B2697C">
        <w:rPr>
          <w:rFonts w:hint="eastAsia"/>
        </w:rPr>
        <w:t>3</w:t>
      </w:r>
      <w:r w:rsidRPr="00B2697C">
        <w:rPr>
          <w:rFonts w:hint="eastAsia"/>
        </w:rPr>
        <w:t>位烈士——陈延年、陈乔年、赵世炎墓前，放满了写给先烈们的信。</w:t>
      </w:r>
    </w:p>
    <w:p w:rsidR="00E504BF" w:rsidRPr="00B2697C" w:rsidRDefault="00E504BF" w:rsidP="00B2697C">
      <w:pPr>
        <w:ind w:firstLineChars="0" w:firstLine="0"/>
      </w:pPr>
      <w:r w:rsidRPr="00B2697C">
        <w:rPr>
          <w:rFonts w:hint="eastAsia"/>
        </w:rPr>
        <w:t xml:space="preserve">　　一部部充满力量的文艺作品，奏响一曲</w:t>
      </w:r>
      <w:proofErr w:type="gramStart"/>
      <w:r w:rsidRPr="00B2697C">
        <w:rPr>
          <w:rFonts w:hint="eastAsia"/>
        </w:rPr>
        <w:t>曲</w:t>
      </w:r>
      <w:proofErr w:type="gramEnd"/>
      <w:r w:rsidRPr="00B2697C">
        <w:rPr>
          <w:rFonts w:hint="eastAsia"/>
        </w:rPr>
        <w:t>荡气回肠的时代之声、爱国之声、人民之声。</w:t>
      </w:r>
    </w:p>
    <w:p w:rsidR="00E504BF" w:rsidRPr="00B2697C" w:rsidRDefault="00E504BF" w:rsidP="00B2697C">
      <w:pPr>
        <w:ind w:firstLineChars="0" w:firstLine="0"/>
      </w:pPr>
      <w:r w:rsidRPr="00B2697C">
        <w:rPr>
          <w:rFonts w:hint="eastAsia"/>
        </w:rPr>
        <w:t xml:space="preserve">　　党的十八大以来，文艺园地百花齐放、硕果累累：影视作品《长津湖》《山海情》等兼具历史厚重感和现实关怀；《人世间》《雪山大地》等文学作品展现波澜壮阔的社会变迁；复排歌剧《党的女儿》、舞剧《永不消逝的电波》等创新形式再现英雄形象……</w:t>
      </w:r>
    </w:p>
    <w:p w:rsidR="00E504BF" w:rsidRPr="00B2697C" w:rsidRDefault="00E504BF" w:rsidP="00B2697C">
      <w:pPr>
        <w:ind w:firstLineChars="0" w:firstLine="0"/>
      </w:pPr>
      <w:r w:rsidRPr="00B2697C">
        <w:rPr>
          <w:rFonts w:hint="eastAsia"/>
        </w:rPr>
        <w:t xml:space="preserve">　　文化既是凝聚人心的精神纽带，又是增进民生福祉的关键因素。</w:t>
      </w:r>
    </w:p>
    <w:p w:rsidR="00E504BF" w:rsidRPr="00B2697C" w:rsidRDefault="00E504BF" w:rsidP="00B2697C">
      <w:pPr>
        <w:ind w:firstLineChars="0" w:firstLine="0"/>
      </w:pPr>
      <w:r w:rsidRPr="00B2697C">
        <w:rPr>
          <w:rFonts w:hint="eastAsia"/>
        </w:rPr>
        <w:t xml:space="preserve">　　放眼神州，文化惠民工程深入实施，各类文艺精品不断涌现，文化旅游深度融合，文化产业快速发展，新时代文化事业生机盎然，全民族文化创新创造活力竞相迸发，东方文明古国阔步迈向社会主义文化强国。</w:t>
      </w:r>
    </w:p>
    <w:p w:rsidR="00E504BF" w:rsidRPr="00B2697C" w:rsidRDefault="00E504BF" w:rsidP="00655B1A">
      <w:pPr>
        <w:pStyle w:val="3"/>
      </w:pPr>
      <w:r w:rsidRPr="00B2697C">
        <w:rPr>
          <w:rFonts w:hint="eastAsia"/>
        </w:rPr>
        <w:t xml:space="preserve">　　讲好中国故事，国家文化</w:t>
      </w:r>
      <w:proofErr w:type="gramStart"/>
      <w:r w:rsidRPr="00B2697C">
        <w:rPr>
          <w:rFonts w:hint="eastAsia"/>
        </w:rPr>
        <w:t>软实力</w:t>
      </w:r>
      <w:proofErr w:type="gramEnd"/>
      <w:r w:rsidRPr="00B2697C">
        <w:rPr>
          <w:rFonts w:hint="eastAsia"/>
        </w:rPr>
        <w:t>和中华文化影响力日益提高——</w:t>
      </w:r>
    </w:p>
    <w:p w:rsidR="00E504BF" w:rsidRPr="00B2697C" w:rsidRDefault="00E504BF" w:rsidP="00B2697C">
      <w:pPr>
        <w:ind w:firstLineChars="0" w:firstLine="0"/>
      </w:pPr>
      <w:r w:rsidRPr="00B2697C">
        <w:rPr>
          <w:rFonts w:hint="eastAsia"/>
        </w:rPr>
        <w:t xml:space="preserve">　　</w:t>
      </w:r>
      <w:r w:rsidRPr="00B2697C">
        <w:rPr>
          <w:rFonts w:hint="eastAsia"/>
        </w:rPr>
        <w:t>2023</w:t>
      </w:r>
      <w:r w:rsidRPr="00B2697C">
        <w:rPr>
          <w:rFonts w:hint="eastAsia"/>
        </w:rPr>
        <w:t>年</w:t>
      </w:r>
      <w:r w:rsidRPr="00B2697C">
        <w:rPr>
          <w:rFonts w:hint="eastAsia"/>
        </w:rPr>
        <w:t>4</w:t>
      </w:r>
      <w:r w:rsidRPr="00B2697C">
        <w:rPr>
          <w:rFonts w:hint="eastAsia"/>
        </w:rPr>
        <w:t>月，春天的广州，繁花似锦。坐落在白云山麓的松园依山傍水，别有风情。</w:t>
      </w:r>
    </w:p>
    <w:p w:rsidR="00E504BF" w:rsidRPr="00B2697C" w:rsidRDefault="00E504BF" w:rsidP="00B2697C">
      <w:pPr>
        <w:ind w:firstLineChars="0" w:firstLine="0"/>
      </w:pPr>
      <w:r w:rsidRPr="00B2697C">
        <w:rPr>
          <w:rFonts w:hint="eastAsia"/>
        </w:rPr>
        <w:t xml:space="preserve">　　习近平总书记邀请法国总统</w:t>
      </w:r>
      <w:proofErr w:type="gramStart"/>
      <w:r w:rsidRPr="00B2697C">
        <w:rPr>
          <w:rFonts w:hint="eastAsia"/>
        </w:rPr>
        <w:t>马克龙</w:t>
      </w:r>
      <w:proofErr w:type="gramEnd"/>
      <w:r w:rsidRPr="00B2697C">
        <w:rPr>
          <w:rFonts w:hint="eastAsia"/>
        </w:rPr>
        <w:t>漫步岭南园林，临水而坐，观景品茗。千年古琴奏出一曲《高山流水》，两国元首一起欣赏。</w:t>
      </w:r>
    </w:p>
    <w:p w:rsidR="00E504BF" w:rsidRPr="00B2697C" w:rsidRDefault="00E504BF" w:rsidP="00B2697C">
      <w:pPr>
        <w:ind w:firstLineChars="0" w:firstLine="0"/>
      </w:pPr>
      <w:r w:rsidRPr="00B2697C">
        <w:rPr>
          <w:rFonts w:hint="eastAsia"/>
        </w:rPr>
        <w:t xml:space="preserve">　　“了解今天的中国，要从了解中国的历史开始”，习近</w:t>
      </w:r>
      <w:r w:rsidRPr="00B2697C">
        <w:rPr>
          <w:rFonts w:hint="eastAsia"/>
        </w:rPr>
        <w:lastRenderedPageBreak/>
        <w:t>平总书记纵论古今，“我们对中国发展前景充满信心”。</w:t>
      </w:r>
    </w:p>
    <w:p w:rsidR="00E504BF" w:rsidRPr="00B2697C" w:rsidRDefault="00E504BF" w:rsidP="00B2697C">
      <w:pPr>
        <w:ind w:firstLineChars="0" w:firstLine="0"/>
      </w:pPr>
      <w:r w:rsidRPr="00B2697C">
        <w:rPr>
          <w:rFonts w:hint="eastAsia"/>
        </w:rPr>
        <w:t xml:space="preserve">　　“这两天里，我们的交流友好深入，使我进一步领略了中国悠久灿烂的历史文化，增进了对现代中国治国理政理念的了解。”</w:t>
      </w:r>
      <w:proofErr w:type="gramStart"/>
      <w:r w:rsidRPr="00B2697C">
        <w:rPr>
          <w:rFonts w:hint="eastAsia"/>
        </w:rPr>
        <w:t>马克龙</w:t>
      </w:r>
      <w:proofErr w:type="gramEnd"/>
      <w:r w:rsidRPr="00B2697C">
        <w:rPr>
          <w:rFonts w:hint="eastAsia"/>
        </w:rPr>
        <w:t>深有感触地说。</w:t>
      </w:r>
    </w:p>
    <w:p w:rsidR="00E504BF" w:rsidRPr="00B2697C" w:rsidRDefault="00E504BF" w:rsidP="00B2697C">
      <w:pPr>
        <w:ind w:firstLineChars="0" w:firstLine="0"/>
      </w:pPr>
      <w:r w:rsidRPr="00B2697C">
        <w:rPr>
          <w:rFonts w:hint="eastAsia"/>
        </w:rPr>
        <w:t xml:space="preserve">　　《习近平谈治国理政》多语种版在海外引发热烈反响，为各国读者开启</w:t>
      </w:r>
      <w:proofErr w:type="gramStart"/>
      <w:r w:rsidRPr="00B2697C">
        <w:rPr>
          <w:rFonts w:hint="eastAsia"/>
        </w:rPr>
        <w:t>一</w:t>
      </w:r>
      <w:proofErr w:type="gramEnd"/>
      <w:r w:rsidRPr="00B2697C">
        <w:rPr>
          <w:rFonts w:hint="eastAsia"/>
        </w:rPr>
        <w:t>扇扇观察和感知中国的窗口；</w:t>
      </w:r>
    </w:p>
    <w:p w:rsidR="00E504BF" w:rsidRPr="00B2697C" w:rsidRDefault="00E504BF" w:rsidP="00B2697C">
      <w:pPr>
        <w:ind w:firstLineChars="0" w:firstLine="0"/>
      </w:pPr>
      <w:r w:rsidRPr="00B2697C">
        <w:rPr>
          <w:rFonts w:hint="eastAsia"/>
        </w:rPr>
        <w:t xml:space="preserve">　　《中国共产党的历史使命与行动价值》、《中国新型政党制度》白皮书、《中国的民主》白皮书等文献向世界展示真实、立体、全面的中国；</w:t>
      </w:r>
    </w:p>
    <w:p w:rsidR="00E504BF" w:rsidRPr="00B2697C" w:rsidRDefault="00E504BF" w:rsidP="00B2697C">
      <w:pPr>
        <w:ind w:firstLineChars="0" w:firstLine="0"/>
      </w:pPr>
      <w:r w:rsidRPr="00B2697C">
        <w:rPr>
          <w:rFonts w:hint="eastAsia"/>
        </w:rPr>
        <w:t xml:space="preserve">　　京剧、昆曲等洋溢着“中国风”的演出不断亮相国际舞台，国产影视</w:t>
      </w:r>
      <w:proofErr w:type="gramStart"/>
      <w:r w:rsidRPr="00B2697C">
        <w:rPr>
          <w:rFonts w:hint="eastAsia"/>
        </w:rPr>
        <w:t>剧海外热</w:t>
      </w:r>
      <w:proofErr w:type="gramEnd"/>
      <w:r w:rsidRPr="00B2697C">
        <w:rPr>
          <w:rFonts w:hint="eastAsia"/>
        </w:rPr>
        <w:t>播，舞蹈、杂技、美术以及民间文艺接连走出国门；</w:t>
      </w:r>
    </w:p>
    <w:p w:rsidR="00E504BF" w:rsidRPr="00B2697C" w:rsidRDefault="00E504BF" w:rsidP="00B2697C">
      <w:pPr>
        <w:ind w:firstLineChars="0" w:firstLine="0"/>
      </w:pPr>
      <w:r w:rsidRPr="00B2697C">
        <w:rPr>
          <w:rFonts w:hint="eastAsia"/>
        </w:rPr>
        <w:t xml:space="preserve">　　“感知中国”“欢乐春节”“四海同春”等品牌活动在全世界掀起中华文化魅力热潮；</w:t>
      </w:r>
    </w:p>
    <w:p w:rsidR="00E504BF" w:rsidRPr="00B2697C" w:rsidRDefault="00E504BF" w:rsidP="00B2697C">
      <w:pPr>
        <w:ind w:firstLineChars="0" w:firstLine="0"/>
      </w:pPr>
      <w:r w:rsidRPr="00B2697C">
        <w:rPr>
          <w:rFonts w:hint="eastAsia"/>
        </w:rPr>
        <w:t xml:space="preserve">　　北京冬奥会、杭州亚运会、成都大运会惊艳世界，向全球展现中华文化兼纳百川、包容四海的雍容气度；</w:t>
      </w:r>
    </w:p>
    <w:p w:rsidR="00E504BF" w:rsidRPr="00B2697C" w:rsidRDefault="00E504BF" w:rsidP="00B2697C">
      <w:pPr>
        <w:ind w:firstLineChars="0" w:firstLine="0"/>
      </w:pPr>
      <w:r w:rsidRPr="00B2697C">
        <w:rPr>
          <w:rFonts w:hint="eastAsia"/>
        </w:rPr>
        <w:t xml:space="preserve">　　中非合作论坛、</w:t>
      </w:r>
      <w:proofErr w:type="gramStart"/>
      <w:r w:rsidRPr="00B2697C">
        <w:rPr>
          <w:rFonts w:hint="eastAsia"/>
        </w:rPr>
        <w:t>上海进博会</w:t>
      </w:r>
      <w:proofErr w:type="gramEnd"/>
      <w:r w:rsidRPr="00B2697C">
        <w:rPr>
          <w:rFonts w:hint="eastAsia"/>
        </w:rPr>
        <w:t>、亚洲文明对话大会等一系列主场外交向世界讲述中国故事、介绍中国经验……</w:t>
      </w:r>
    </w:p>
    <w:p w:rsidR="00E504BF" w:rsidRPr="00B2697C" w:rsidRDefault="00E504BF" w:rsidP="00B2697C">
      <w:pPr>
        <w:ind w:firstLineChars="0" w:firstLine="0"/>
      </w:pPr>
      <w:r w:rsidRPr="00B2697C">
        <w:rPr>
          <w:rFonts w:hint="eastAsia"/>
        </w:rPr>
        <w:t xml:space="preserve">　　一个亘古</w:t>
      </w:r>
      <w:proofErr w:type="gramStart"/>
      <w:r w:rsidRPr="00B2697C">
        <w:rPr>
          <w:rFonts w:hint="eastAsia"/>
        </w:rPr>
        <w:t>亘</w:t>
      </w:r>
      <w:proofErr w:type="gramEnd"/>
      <w:r w:rsidRPr="00B2697C">
        <w:rPr>
          <w:rFonts w:hint="eastAsia"/>
        </w:rPr>
        <w:t>今、日新月异的中国，正以开放包容的胸怀、守</w:t>
      </w:r>
      <w:proofErr w:type="gramStart"/>
      <w:r w:rsidRPr="00B2697C">
        <w:rPr>
          <w:rFonts w:hint="eastAsia"/>
        </w:rPr>
        <w:t>正创新</w:t>
      </w:r>
      <w:proofErr w:type="gramEnd"/>
      <w:r w:rsidRPr="00B2697C">
        <w:rPr>
          <w:rFonts w:hint="eastAsia"/>
        </w:rPr>
        <w:t>的精神，扎根于中华大地、展现在世界面前。</w:t>
      </w:r>
    </w:p>
    <w:p w:rsidR="00E504BF" w:rsidRPr="00B2697C" w:rsidRDefault="00E504BF" w:rsidP="00B2697C">
      <w:pPr>
        <w:ind w:firstLineChars="0" w:firstLine="0"/>
      </w:pPr>
      <w:r w:rsidRPr="00B2697C">
        <w:rPr>
          <w:rFonts w:hint="eastAsia"/>
        </w:rPr>
        <w:t xml:space="preserve">　　以文化之声唱响中国故事、以文化之魂凝聚价值共识、以文明</w:t>
      </w:r>
      <w:proofErr w:type="gramStart"/>
      <w:r w:rsidRPr="00B2697C">
        <w:rPr>
          <w:rFonts w:hint="eastAsia"/>
        </w:rPr>
        <w:t>互鉴推动</w:t>
      </w:r>
      <w:proofErr w:type="gramEnd"/>
      <w:r w:rsidRPr="00B2697C">
        <w:rPr>
          <w:rFonts w:hint="eastAsia"/>
        </w:rPr>
        <w:t>构建人类命运共同体……中华文化绽放出的新的时代光芒，推动中华文明与各国文明美美与共、和谐共生。</w:t>
      </w:r>
    </w:p>
    <w:p w:rsidR="00E504BF" w:rsidRPr="00B2697C" w:rsidRDefault="00E504BF" w:rsidP="00B2697C">
      <w:pPr>
        <w:ind w:firstLineChars="0" w:firstLine="0"/>
      </w:pPr>
      <w:r w:rsidRPr="00B2697C">
        <w:rPr>
          <w:rFonts w:hint="eastAsia"/>
        </w:rPr>
        <w:lastRenderedPageBreak/>
        <w:t xml:space="preserve">　　进入新时代，以习近平同志为核心的党中央为在新形势下做好外宣工作，提高国家文化软实力、中华文化影响力指明了方向，让可信、可爱、可敬的中国形象更加真实可感，奏响了和平、发展、合作、共赢的华美乐章。</w:t>
      </w:r>
    </w:p>
    <w:p w:rsidR="00E504BF" w:rsidRPr="00655B1A" w:rsidRDefault="00E504BF" w:rsidP="00655B1A">
      <w:pPr>
        <w:pStyle w:val="2"/>
        <w:spacing w:before="217" w:after="217"/>
      </w:pPr>
      <w:r w:rsidRPr="00B2697C">
        <w:t xml:space="preserve">　</w:t>
      </w:r>
      <w:r w:rsidRPr="00655B1A">
        <w:t xml:space="preserve">　矢志远大、放眼未来，在新的历史起点上建设中华民族现代文明</w:t>
      </w:r>
    </w:p>
    <w:p w:rsidR="00E504BF" w:rsidRPr="00B2697C" w:rsidRDefault="00E504BF" w:rsidP="00B2697C">
      <w:pPr>
        <w:ind w:firstLineChars="0" w:firstLine="0"/>
      </w:pPr>
      <w:r w:rsidRPr="00B2697C">
        <w:rPr>
          <w:rFonts w:hint="eastAsia"/>
        </w:rPr>
        <w:t xml:space="preserve">　　河南安阳殷墟，</w:t>
      </w:r>
      <w:proofErr w:type="gramStart"/>
      <w:r w:rsidRPr="00B2697C">
        <w:rPr>
          <w:rFonts w:hint="eastAsia"/>
        </w:rPr>
        <w:t>洹</w:t>
      </w:r>
      <w:proofErr w:type="gramEnd"/>
      <w:r w:rsidRPr="00B2697C">
        <w:rPr>
          <w:rFonts w:hint="eastAsia"/>
        </w:rPr>
        <w:t>河蜿蜒，甲骨呈奇。</w:t>
      </w:r>
    </w:p>
    <w:p w:rsidR="00E504BF" w:rsidRDefault="00E504BF" w:rsidP="00B2697C">
      <w:pPr>
        <w:ind w:firstLineChars="0" w:firstLine="0"/>
        <w:rPr>
          <w:color w:val="000000"/>
        </w:rPr>
      </w:pPr>
      <w:r>
        <w:rPr>
          <w:rFonts w:hint="eastAsia"/>
          <w:color w:val="000000"/>
        </w:rPr>
        <w:t>2022</w:t>
      </w:r>
      <w:r>
        <w:rPr>
          <w:rFonts w:hint="eastAsia"/>
          <w:color w:val="000000"/>
        </w:rPr>
        <w:t>年</w:t>
      </w:r>
      <w:r>
        <w:rPr>
          <w:rFonts w:hint="eastAsia"/>
          <w:color w:val="000000"/>
        </w:rPr>
        <w:t>10</w:t>
      </w:r>
      <w:r>
        <w:rPr>
          <w:rFonts w:hint="eastAsia"/>
          <w:color w:val="000000"/>
        </w:rPr>
        <w:t>月</w:t>
      </w:r>
      <w:r>
        <w:rPr>
          <w:rFonts w:hint="eastAsia"/>
          <w:color w:val="000000"/>
        </w:rPr>
        <w:t>28</w:t>
      </w:r>
      <w:r>
        <w:rPr>
          <w:rFonts w:hint="eastAsia"/>
          <w:color w:val="000000"/>
        </w:rPr>
        <w:t>日，党的二十大闭幕不到一周，习近平总书记来到这里考察。</w:t>
      </w:r>
    </w:p>
    <w:p w:rsidR="00E504BF" w:rsidRDefault="00E504BF" w:rsidP="00B2697C">
      <w:pPr>
        <w:ind w:firstLineChars="0" w:firstLine="0"/>
        <w:rPr>
          <w:color w:val="000000"/>
        </w:rPr>
      </w:pPr>
      <w:r>
        <w:rPr>
          <w:rFonts w:hint="eastAsia"/>
          <w:color w:val="000000"/>
        </w:rPr>
        <w:t xml:space="preserve">　　步入殷墟博物馆，观摩青铜器、玉器、甲骨文等文物，习近平总书记点明此行深意：“殷墟我向往已久，这次来是想更深地学习理解中华文明，古为今用，为更好建设中华民族现代文明提供借鉴。”</w:t>
      </w:r>
    </w:p>
    <w:p w:rsidR="00E504BF" w:rsidRDefault="00E504BF" w:rsidP="00B2697C">
      <w:pPr>
        <w:ind w:firstLineChars="0" w:firstLine="0"/>
        <w:rPr>
          <w:color w:val="000000"/>
        </w:rPr>
      </w:pPr>
      <w:r>
        <w:rPr>
          <w:rFonts w:hint="eastAsia"/>
          <w:color w:val="000000"/>
        </w:rPr>
        <w:t xml:space="preserve">　　“中华文明源远流长，从未中断，塑造了我们伟大的民族，这个民族还会伟大下去的。”目光穿越千年，习近平总书记充满自信。</w:t>
      </w:r>
    </w:p>
    <w:p w:rsidR="00E504BF" w:rsidRDefault="00E504BF" w:rsidP="00B2697C">
      <w:pPr>
        <w:ind w:firstLineChars="0" w:firstLine="0"/>
        <w:rPr>
          <w:color w:val="000000"/>
        </w:rPr>
      </w:pPr>
      <w:r>
        <w:rPr>
          <w:rFonts w:hint="eastAsia"/>
          <w:color w:val="000000"/>
        </w:rPr>
        <w:t xml:space="preserve">　　一个国家、一个民族的强盛，总是以文化兴盛为支撑，中华民族伟大复兴需要以中华文化发展繁荣为条件。</w:t>
      </w:r>
    </w:p>
    <w:p w:rsidR="00E504BF" w:rsidRDefault="00E504BF" w:rsidP="00B2697C">
      <w:pPr>
        <w:ind w:firstLineChars="0" w:firstLine="0"/>
        <w:rPr>
          <w:color w:val="000000"/>
        </w:rPr>
      </w:pPr>
      <w:r>
        <w:rPr>
          <w:rFonts w:hint="eastAsia"/>
          <w:color w:val="000000"/>
        </w:rPr>
        <w:t xml:space="preserve">　　怀着深沉的历史责任感，在全面贯彻落实党的二十大精神开局之年，习近平总书记持续加深对文化繁荣、文明创新的关切和思考——</w:t>
      </w:r>
    </w:p>
    <w:p w:rsidR="00E504BF" w:rsidRDefault="00E504BF" w:rsidP="00B2697C">
      <w:pPr>
        <w:ind w:firstLineChars="0" w:firstLine="0"/>
        <w:rPr>
          <w:color w:val="000000"/>
        </w:rPr>
      </w:pPr>
      <w:r>
        <w:rPr>
          <w:rFonts w:hint="eastAsia"/>
          <w:color w:val="000000"/>
        </w:rPr>
        <w:t xml:space="preserve">　　考察中国国家版本馆、中国历史研究院，从对历史的思考中汲取走向未来的智慧；到</w:t>
      </w:r>
      <w:proofErr w:type="gramStart"/>
      <w:r>
        <w:rPr>
          <w:rFonts w:hint="eastAsia"/>
          <w:color w:val="000000"/>
        </w:rPr>
        <w:t>访古城</w:t>
      </w:r>
      <w:proofErr w:type="gramEnd"/>
      <w:r>
        <w:rPr>
          <w:rFonts w:hint="eastAsia"/>
          <w:color w:val="000000"/>
        </w:rPr>
        <w:t>苏州，感受文化赋予经济发展的充沛动能；走进陕西汉中市博物馆，思考传统文化</w:t>
      </w:r>
      <w:r>
        <w:rPr>
          <w:rFonts w:hint="eastAsia"/>
          <w:color w:val="000000"/>
        </w:rPr>
        <w:lastRenderedPageBreak/>
        <w:t>的传承创新……</w:t>
      </w:r>
    </w:p>
    <w:p w:rsidR="00E504BF" w:rsidRDefault="00E504BF" w:rsidP="00B2697C">
      <w:pPr>
        <w:ind w:firstLineChars="0" w:firstLine="0"/>
        <w:rPr>
          <w:color w:val="000000"/>
        </w:rPr>
      </w:pPr>
      <w:r>
        <w:rPr>
          <w:rFonts w:hint="eastAsia"/>
          <w:color w:val="000000"/>
        </w:rPr>
        <w:t xml:space="preserve">　　蘸满历史的笔墨，继续书写新的历史。</w:t>
      </w:r>
    </w:p>
    <w:p w:rsidR="00E504BF" w:rsidRDefault="00E504BF" w:rsidP="00B2697C">
      <w:pPr>
        <w:ind w:firstLineChars="0" w:firstLine="0"/>
        <w:rPr>
          <w:color w:val="000000"/>
        </w:rPr>
      </w:pPr>
      <w:r>
        <w:rPr>
          <w:rFonts w:hint="eastAsia"/>
          <w:color w:val="000000"/>
        </w:rPr>
        <w:t xml:space="preserve">　　“从现在起，中国共产党的中心任务就是团结带领全国各族人民全面建成社会主义现代化强国、实现第二个百年奋斗目标，以中国式现代化全面推进中华民族伟大复兴。”党的二十大上，习近平总书记庄严宣告。</w:t>
      </w:r>
    </w:p>
    <w:p w:rsidR="00E504BF" w:rsidRDefault="00E504BF" w:rsidP="00B2697C">
      <w:pPr>
        <w:ind w:firstLineChars="0" w:firstLine="0"/>
        <w:rPr>
          <w:color w:val="000000"/>
        </w:rPr>
      </w:pPr>
      <w:r>
        <w:rPr>
          <w:rFonts w:hint="eastAsia"/>
          <w:color w:val="000000"/>
        </w:rPr>
        <w:t xml:space="preserve">　　中国式现代化，是物质文明和精神文明相协调的现代化。</w:t>
      </w:r>
    </w:p>
    <w:p w:rsidR="00E504BF" w:rsidRDefault="00E504BF" w:rsidP="00B2697C">
      <w:pPr>
        <w:ind w:firstLineChars="0" w:firstLine="0"/>
        <w:rPr>
          <w:color w:val="000000"/>
        </w:rPr>
      </w:pPr>
      <w:r>
        <w:rPr>
          <w:rFonts w:hint="eastAsia"/>
          <w:color w:val="000000"/>
        </w:rPr>
        <w:t xml:space="preserve">　　踏上第二个百年奋斗目标新征程，走前无古人的中国式现代化道路，如何更好满足人民日益增长的精神文化需求，不断增强实现中华民族伟大复兴的精神力量，为人类文明百花园</w:t>
      </w:r>
      <w:proofErr w:type="gramStart"/>
      <w:r>
        <w:rPr>
          <w:rFonts w:hint="eastAsia"/>
          <w:color w:val="000000"/>
        </w:rPr>
        <w:t>作出</w:t>
      </w:r>
      <w:proofErr w:type="gramEnd"/>
      <w:r>
        <w:rPr>
          <w:rFonts w:hint="eastAsia"/>
          <w:color w:val="000000"/>
        </w:rPr>
        <w:t>新的更大贡献？</w:t>
      </w:r>
    </w:p>
    <w:p w:rsidR="00E504BF" w:rsidRDefault="00E504BF" w:rsidP="00B2697C">
      <w:pPr>
        <w:ind w:firstLineChars="0" w:firstLine="0"/>
        <w:rPr>
          <w:color w:val="000000"/>
        </w:rPr>
      </w:pPr>
      <w:r>
        <w:rPr>
          <w:rFonts w:hint="eastAsia"/>
          <w:color w:val="000000"/>
        </w:rPr>
        <w:t xml:space="preserve">　　“在新的起点上继续推动文化繁荣、建设文化强国、建设中华民族现代文明，是我们在新时代新的文化使命。”习近平总书记标定目标，明确任务。</w:t>
      </w:r>
    </w:p>
    <w:p w:rsidR="00E504BF" w:rsidRDefault="00E504BF" w:rsidP="00655B1A">
      <w:pPr>
        <w:pStyle w:val="3"/>
      </w:pPr>
      <w:r>
        <w:rPr>
          <w:rFonts w:hint="eastAsia"/>
        </w:rPr>
        <w:t xml:space="preserve">　　肩负新使命，坚守自信自立的精神品格——</w:t>
      </w:r>
    </w:p>
    <w:p w:rsidR="00E504BF" w:rsidRDefault="00E504BF" w:rsidP="00B2697C">
      <w:pPr>
        <w:ind w:firstLineChars="0" w:firstLine="0"/>
        <w:rPr>
          <w:color w:val="000000"/>
        </w:rPr>
      </w:pPr>
      <w:r>
        <w:rPr>
          <w:rFonts w:hint="eastAsia"/>
          <w:color w:val="000000"/>
        </w:rPr>
        <w:t xml:space="preserve">　　滔滔黄河，万古奔流。位于山西最南端的运城，古称“河东”，是中华文明的发源地之一。</w:t>
      </w:r>
    </w:p>
    <w:p w:rsidR="00E504BF" w:rsidRDefault="00E504BF" w:rsidP="00B2697C">
      <w:pPr>
        <w:ind w:firstLineChars="0" w:firstLine="0"/>
        <w:rPr>
          <w:color w:val="000000"/>
        </w:rPr>
      </w:pPr>
      <w:r>
        <w:rPr>
          <w:rFonts w:hint="eastAsia"/>
          <w:color w:val="000000"/>
        </w:rPr>
        <w:t xml:space="preserve">　　今年</w:t>
      </w:r>
      <w:r>
        <w:rPr>
          <w:rFonts w:hint="eastAsia"/>
          <w:color w:val="000000"/>
        </w:rPr>
        <w:t>5</w:t>
      </w:r>
      <w:r>
        <w:rPr>
          <w:rFonts w:hint="eastAsia"/>
          <w:color w:val="000000"/>
        </w:rPr>
        <w:t>月</w:t>
      </w:r>
      <w:r>
        <w:rPr>
          <w:rFonts w:hint="eastAsia"/>
          <w:color w:val="000000"/>
        </w:rPr>
        <w:t>16</w:t>
      </w:r>
      <w:r>
        <w:rPr>
          <w:rFonts w:hint="eastAsia"/>
          <w:color w:val="000000"/>
        </w:rPr>
        <w:t>日，习近平总书记考察了山西运城博物馆，强调：“博物馆有很多宝贵文物甚至‘国宝’，它们实证了我国百万年的人类史、一万年的文化史、五千多年的文明史，要深入实施中华文明探源工程，把中国文明历史研究引向深入。”</w:t>
      </w:r>
    </w:p>
    <w:p w:rsidR="00E504BF" w:rsidRDefault="00E504BF" w:rsidP="00B2697C">
      <w:pPr>
        <w:ind w:firstLineChars="0" w:firstLine="0"/>
        <w:rPr>
          <w:color w:val="000000"/>
        </w:rPr>
      </w:pPr>
      <w:r>
        <w:rPr>
          <w:rFonts w:hint="eastAsia"/>
          <w:color w:val="000000"/>
        </w:rPr>
        <w:t xml:space="preserve">　　</w:t>
      </w:r>
      <w:r>
        <w:rPr>
          <w:rFonts w:hint="eastAsia"/>
          <w:color w:val="000000"/>
        </w:rPr>
        <w:t>2</w:t>
      </w:r>
      <w:r>
        <w:rPr>
          <w:rFonts w:hint="eastAsia"/>
          <w:color w:val="000000"/>
        </w:rPr>
        <w:t>个多月后，习近平总书记来到四川广汉三星堆考察，</w:t>
      </w:r>
      <w:r>
        <w:rPr>
          <w:rFonts w:hint="eastAsia"/>
          <w:color w:val="000000"/>
        </w:rPr>
        <w:lastRenderedPageBreak/>
        <w:t>祝贺三星堆博物馆新馆落成使用。</w:t>
      </w:r>
    </w:p>
    <w:p w:rsidR="00E504BF" w:rsidRDefault="00E504BF" w:rsidP="00B2697C">
      <w:pPr>
        <w:ind w:firstLineChars="0" w:firstLine="0"/>
        <w:rPr>
          <w:color w:val="000000"/>
        </w:rPr>
      </w:pPr>
      <w:r>
        <w:rPr>
          <w:rFonts w:hint="eastAsia"/>
          <w:color w:val="000000"/>
        </w:rPr>
        <w:t xml:space="preserve">　　展厅里，总书记频频驻足，有时看完正面，还缓步绕着展柜，察看文物的不同侧面细节，感慨道：“看过以后民族自豪感倍增，五千年中华文明啊，而且更期待着更长的中华文明的发现发掘。”</w:t>
      </w:r>
    </w:p>
    <w:p w:rsidR="00E504BF" w:rsidRDefault="00E504BF" w:rsidP="00B2697C">
      <w:pPr>
        <w:ind w:firstLineChars="0" w:firstLine="0"/>
        <w:rPr>
          <w:color w:val="000000"/>
        </w:rPr>
      </w:pPr>
      <w:r>
        <w:rPr>
          <w:rFonts w:hint="eastAsia"/>
          <w:color w:val="000000"/>
        </w:rPr>
        <w:t xml:space="preserve">　　自信，才能自强。</w:t>
      </w:r>
    </w:p>
    <w:p w:rsidR="00E504BF" w:rsidRDefault="00E504BF" w:rsidP="00B2697C">
      <w:pPr>
        <w:ind w:firstLineChars="0" w:firstLine="0"/>
        <w:rPr>
          <w:color w:val="000000"/>
        </w:rPr>
      </w:pPr>
      <w:r>
        <w:rPr>
          <w:rFonts w:hint="eastAsia"/>
          <w:color w:val="000000"/>
        </w:rPr>
        <w:t xml:space="preserve">　　博大精深的中华文明历经数千年而绵延不绝、迭遭忧患而经久不衰，这是人类文明的奇迹，也是我们自信的底气。</w:t>
      </w:r>
    </w:p>
    <w:p w:rsidR="00E504BF" w:rsidRDefault="00E504BF" w:rsidP="00B2697C">
      <w:pPr>
        <w:ind w:firstLineChars="0" w:firstLine="0"/>
        <w:rPr>
          <w:color w:val="000000"/>
        </w:rPr>
      </w:pPr>
      <w:r>
        <w:rPr>
          <w:rFonts w:hint="eastAsia"/>
          <w:color w:val="000000"/>
        </w:rPr>
        <w:t xml:space="preserve">　　“立足中华民族伟大历史实践和当代实践，用中国道理总结好中国经验，把中国经验提升为中国理论，实现精神上的独立自主。”坚定文化自信，我们在自己选定的路上昂首阔步。</w:t>
      </w:r>
    </w:p>
    <w:p w:rsidR="00E504BF" w:rsidRPr="00655B1A" w:rsidRDefault="00E504BF" w:rsidP="00655B1A">
      <w:pPr>
        <w:pStyle w:val="3"/>
      </w:pPr>
      <w:r>
        <w:rPr>
          <w:rFonts w:hint="eastAsia"/>
        </w:rPr>
        <w:t xml:space="preserve">　　</w:t>
      </w:r>
      <w:r w:rsidRPr="00655B1A">
        <w:rPr>
          <w:rFonts w:hint="eastAsia"/>
        </w:rPr>
        <w:t>肩负新使命，坚持开放包容的博大胸襟——</w:t>
      </w:r>
    </w:p>
    <w:p w:rsidR="00E504BF" w:rsidRDefault="00E504BF" w:rsidP="00B2697C">
      <w:pPr>
        <w:ind w:firstLineChars="0" w:firstLine="0"/>
        <w:rPr>
          <w:color w:val="000000"/>
        </w:rPr>
      </w:pPr>
      <w:r>
        <w:rPr>
          <w:rFonts w:hint="eastAsia"/>
          <w:color w:val="000000"/>
        </w:rPr>
        <w:t xml:space="preserve">　　今年</w:t>
      </w:r>
      <w:r>
        <w:rPr>
          <w:rFonts w:hint="eastAsia"/>
          <w:color w:val="000000"/>
        </w:rPr>
        <w:t>5</w:t>
      </w:r>
      <w:r>
        <w:rPr>
          <w:rFonts w:hint="eastAsia"/>
          <w:color w:val="000000"/>
        </w:rPr>
        <w:t>月，古城西安迎来参加中国－中亚峰会的各方宾朋。</w:t>
      </w:r>
    </w:p>
    <w:p w:rsidR="00E504BF" w:rsidRDefault="00E504BF" w:rsidP="00B2697C">
      <w:pPr>
        <w:ind w:firstLineChars="0" w:firstLine="0"/>
        <w:rPr>
          <w:color w:val="000000"/>
        </w:rPr>
      </w:pPr>
      <w:r>
        <w:rPr>
          <w:rFonts w:hint="eastAsia"/>
          <w:color w:val="000000"/>
        </w:rPr>
        <w:t xml:space="preserve">　　明快有力的古代</w:t>
      </w:r>
      <w:proofErr w:type="gramStart"/>
      <w:r>
        <w:rPr>
          <w:rFonts w:hint="eastAsia"/>
          <w:color w:val="000000"/>
        </w:rPr>
        <w:t>佾</w:t>
      </w:r>
      <w:proofErr w:type="gramEnd"/>
      <w:r>
        <w:rPr>
          <w:rFonts w:hint="eastAsia"/>
          <w:color w:val="000000"/>
        </w:rPr>
        <w:t>舞、绚丽婀娜的芙蓉花舞……紫云楼前，一场大度雍容、如梦如幻的唐朝传统迎宾礼，展现出中华文化包容四海、兼纳百川的精神风貌。</w:t>
      </w:r>
    </w:p>
    <w:p w:rsidR="00E504BF" w:rsidRDefault="00E504BF" w:rsidP="00B2697C">
      <w:pPr>
        <w:ind w:firstLineChars="0" w:firstLine="0"/>
        <w:rPr>
          <w:color w:val="000000"/>
        </w:rPr>
      </w:pPr>
      <w:r>
        <w:rPr>
          <w:rFonts w:hint="eastAsia"/>
          <w:color w:val="000000"/>
        </w:rPr>
        <w:t xml:space="preserve">　　“陕西是古丝绸之路的东方起点，见证了中国同中亚国家两千多年的深厚友谊。千百年来，中国同中亚人民互通有无、互学互鉴，创造了古丝绸之路的辉煌，书写了人类文明交流史上的华章。”习近平总书记说。</w:t>
      </w:r>
    </w:p>
    <w:p w:rsidR="00E504BF" w:rsidRDefault="00E504BF" w:rsidP="00B2697C">
      <w:pPr>
        <w:ind w:firstLineChars="0" w:firstLine="0"/>
        <w:rPr>
          <w:color w:val="000000"/>
        </w:rPr>
      </w:pPr>
      <w:r>
        <w:rPr>
          <w:rFonts w:hint="eastAsia"/>
          <w:color w:val="000000"/>
        </w:rPr>
        <w:t xml:space="preserve">　　中华文明的博大气象，得益于中华文化自古以来开放的姿态、包容的胸怀。</w:t>
      </w:r>
    </w:p>
    <w:p w:rsidR="00E504BF" w:rsidRDefault="00E504BF" w:rsidP="00B2697C">
      <w:pPr>
        <w:ind w:firstLineChars="0" w:firstLine="0"/>
        <w:rPr>
          <w:color w:val="000000"/>
        </w:rPr>
      </w:pPr>
      <w:r>
        <w:rPr>
          <w:rFonts w:hint="eastAsia"/>
          <w:color w:val="000000"/>
        </w:rPr>
        <w:lastRenderedPageBreak/>
        <w:t xml:space="preserve">　　建设中华民族现代文明，要更加积极主动地学习借鉴人类创造的一切优秀文明成果。</w:t>
      </w:r>
    </w:p>
    <w:p w:rsidR="00E504BF" w:rsidRDefault="00E504BF" w:rsidP="00B2697C">
      <w:pPr>
        <w:ind w:firstLineChars="0" w:firstLine="0"/>
        <w:rPr>
          <w:color w:val="000000"/>
        </w:rPr>
      </w:pPr>
      <w:r>
        <w:rPr>
          <w:rFonts w:hint="eastAsia"/>
          <w:color w:val="000000"/>
        </w:rPr>
        <w:t xml:space="preserve">　　</w:t>
      </w:r>
      <w:r>
        <w:rPr>
          <w:rFonts w:hint="eastAsia"/>
          <w:color w:val="000000"/>
        </w:rPr>
        <w:t>9</w:t>
      </w:r>
      <w:r>
        <w:rPr>
          <w:rFonts w:hint="eastAsia"/>
          <w:color w:val="000000"/>
        </w:rPr>
        <w:t>月</w:t>
      </w:r>
      <w:r>
        <w:rPr>
          <w:rFonts w:hint="eastAsia"/>
          <w:color w:val="000000"/>
        </w:rPr>
        <w:t>14</w:t>
      </w:r>
      <w:r>
        <w:rPr>
          <w:rFonts w:hint="eastAsia"/>
          <w:color w:val="000000"/>
        </w:rPr>
        <w:t>日，</w:t>
      </w:r>
      <w:r>
        <w:rPr>
          <w:rFonts w:hint="eastAsia"/>
          <w:color w:val="000000"/>
        </w:rPr>
        <w:t>2023</w:t>
      </w:r>
      <w:r>
        <w:rPr>
          <w:rFonts w:hint="eastAsia"/>
          <w:color w:val="000000"/>
        </w:rPr>
        <w:t>北京文化论坛开幕，中外嘉宾汇聚一堂，为促进人类文明共同进步汇聚智慧力量。</w:t>
      </w:r>
    </w:p>
    <w:p w:rsidR="00E504BF" w:rsidRDefault="00E504BF" w:rsidP="00B2697C">
      <w:pPr>
        <w:ind w:firstLineChars="0" w:firstLine="0"/>
        <w:rPr>
          <w:color w:val="000000"/>
        </w:rPr>
      </w:pPr>
      <w:r>
        <w:rPr>
          <w:rFonts w:hint="eastAsia"/>
          <w:color w:val="000000"/>
        </w:rPr>
        <w:t xml:space="preserve">　　习近平总书记发来贺信，真诚呼吁：“共同推动文化繁荣发展、文化遗产保护、文明交流互鉴，</w:t>
      </w:r>
      <w:proofErr w:type="gramStart"/>
      <w:r>
        <w:rPr>
          <w:rFonts w:hint="eastAsia"/>
          <w:color w:val="000000"/>
        </w:rPr>
        <w:t>践行</w:t>
      </w:r>
      <w:proofErr w:type="gramEnd"/>
      <w:r>
        <w:rPr>
          <w:rFonts w:hint="eastAsia"/>
          <w:color w:val="000000"/>
        </w:rPr>
        <w:t>全球文明倡议，为推动构建人类命运共同体注入深厚持久的文化力量。”</w:t>
      </w:r>
    </w:p>
    <w:p w:rsidR="00E504BF" w:rsidRDefault="00E504BF" w:rsidP="00B2697C">
      <w:pPr>
        <w:ind w:firstLineChars="0" w:firstLine="0"/>
        <w:rPr>
          <w:color w:val="000000"/>
        </w:rPr>
      </w:pPr>
      <w:r>
        <w:rPr>
          <w:rFonts w:hint="eastAsia"/>
          <w:color w:val="000000"/>
        </w:rPr>
        <w:t xml:space="preserve">　　当晚的文艺晚会上，芭蕾舞与中国古典舞同台诠释美美与共，来自不同文明的古老乐器共同奏响和谐之音，不同国度的文明记忆、文明图景，在华夏大地上汇集。</w:t>
      </w:r>
    </w:p>
    <w:p w:rsidR="00E504BF" w:rsidRDefault="00E504BF" w:rsidP="00B2697C">
      <w:pPr>
        <w:ind w:firstLineChars="0" w:firstLine="0"/>
        <w:rPr>
          <w:color w:val="000000"/>
        </w:rPr>
      </w:pPr>
      <w:r>
        <w:rPr>
          <w:rFonts w:hint="eastAsia"/>
          <w:color w:val="000000"/>
        </w:rPr>
        <w:t xml:space="preserve">　　古老的东方大国不仅以卓越的智慧启迪世界文明，更以海纳百川的气度拥抱世界文明。</w:t>
      </w:r>
    </w:p>
    <w:p w:rsidR="00E504BF" w:rsidRDefault="00E504BF" w:rsidP="00B2697C">
      <w:pPr>
        <w:ind w:firstLineChars="0" w:firstLine="0"/>
        <w:rPr>
          <w:color w:val="000000"/>
        </w:rPr>
      </w:pPr>
      <w:r>
        <w:rPr>
          <w:rFonts w:hint="eastAsia"/>
          <w:color w:val="000000"/>
        </w:rPr>
        <w:t xml:space="preserve">　　“我们要拓展世界眼光，深刻洞察人类发展进步潮流，积极回应各国人民普遍关切，为解决人类面临的共同问题</w:t>
      </w:r>
      <w:proofErr w:type="gramStart"/>
      <w:r>
        <w:rPr>
          <w:rFonts w:hint="eastAsia"/>
          <w:color w:val="000000"/>
        </w:rPr>
        <w:t>作出</w:t>
      </w:r>
      <w:proofErr w:type="gramEnd"/>
      <w:r>
        <w:rPr>
          <w:rFonts w:hint="eastAsia"/>
          <w:color w:val="000000"/>
        </w:rPr>
        <w:t>贡献，以海纳百川的宽阔胸襟借鉴吸收人类一切优秀文明成果，推动建设更加美好的世界。”习近平总书记高屋建瓴，诠释出中华文明的大格局大气象。</w:t>
      </w:r>
    </w:p>
    <w:p w:rsidR="00E504BF" w:rsidRPr="00655B1A" w:rsidRDefault="00E504BF" w:rsidP="00655B1A">
      <w:pPr>
        <w:pStyle w:val="3"/>
      </w:pPr>
      <w:r>
        <w:rPr>
          <w:rFonts w:hint="eastAsia"/>
        </w:rPr>
        <w:t xml:space="preserve">　　</w:t>
      </w:r>
      <w:r w:rsidRPr="00655B1A">
        <w:rPr>
          <w:rFonts w:hint="eastAsia"/>
        </w:rPr>
        <w:t>肩负新使命，更加自觉坚持“两个结合”——</w:t>
      </w:r>
    </w:p>
    <w:p w:rsidR="00E504BF" w:rsidRDefault="00E504BF" w:rsidP="00B2697C">
      <w:pPr>
        <w:ind w:firstLineChars="0" w:firstLine="0"/>
        <w:rPr>
          <w:color w:val="000000"/>
        </w:rPr>
      </w:pPr>
      <w:r>
        <w:rPr>
          <w:rFonts w:hint="eastAsia"/>
          <w:color w:val="000000"/>
        </w:rPr>
        <w:t xml:space="preserve">　　实践没有止境，理论创新也没有止境。不断谱写马克思主义中国化时代化新篇章，是当代中国共产党人的庄严历史责任。</w:t>
      </w:r>
    </w:p>
    <w:p w:rsidR="00E504BF" w:rsidRDefault="00E504BF" w:rsidP="00B2697C">
      <w:pPr>
        <w:ind w:firstLineChars="0" w:firstLine="0"/>
        <w:rPr>
          <w:color w:val="000000"/>
        </w:rPr>
      </w:pPr>
      <w:r>
        <w:rPr>
          <w:rFonts w:hint="eastAsia"/>
          <w:color w:val="000000"/>
        </w:rPr>
        <w:t xml:space="preserve">　　</w:t>
      </w:r>
      <w:r>
        <w:rPr>
          <w:rFonts w:hint="eastAsia"/>
          <w:color w:val="000000"/>
        </w:rPr>
        <w:t>6</w:t>
      </w:r>
      <w:r>
        <w:rPr>
          <w:rFonts w:hint="eastAsia"/>
          <w:color w:val="000000"/>
        </w:rPr>
        <w:t>月</w:t>
      </w:r>
      <w:r>
        <w:rPr>
          <w:rFonts w:hint="eastAsia"/>
          <w:color w:val="000000"/>
        </w:rPr>
        <w:t>30</w:t>
      </w:r>
      <w:r>
        <w:rPr>
          <w:rFonts w:hint="eastAsia"/>
          <w:color w:val="000000"/>
        </w:rPr>
        <w:t>日，中央政治局就开辟马克思主义中国化时代化新境界进行第六次集体学习，习近平总书记语重心长：</w:t>
      </w:r>
    </w:p>
    <w:p w:rsidR="00E504BF" w:rsidRDefault="00E504BF" w:rsidP="00B2697C">
      <w:pPr>
        <w:ind w:firstLineChars="0" w:firstLine="0"/>
        <w:rPr>
          <w:color w:val="000000"/>
        </w:rPr>
      </w:pPr>
      <w:r>
        <w:rPr>
          <w:rFonts w:hint="eastAsia"/>
          <w:color w:val="000000"/>
        </w:rPr>
        <w:t xml:space="preserve">　　“马克思主义中国化时代化这个重大命题本身就决定，</w:t>
      </w:r>
      <w:r>
        <w:rPr>
          <w:rFonts w:hint="eastAsia"/>
          <w:color w:val="000000"/>
        </w:rPr>
        <w:lastRenderedPageBreak/>
        <w:t>我们决不能抛弃马克思主义这个魂脉，决不能抛弃中华优秀传统文化这个根脉。坚守好这个魂和根，是理论创新的基础和前提。”</w:t>
      </w:r>
    </w:p>
    <w:p w:rsidR="00E504BF" w:rsidRDefault="00E504BF" w:rsidP="00B2697C">
      <w:pPr>
        <w:ind w:firstLineChars="0" w:firstLine="0"/>
        <w:rPr>
          <w:color w:val="000000"/>
        </w:rPr>
      </w:pPr>
      <w:r>
        <w:rPr>
          <w:rFonts w:hint="eastAsia"/>
          <w:color w:val="000000"/>
        </w:rPr>
        <w:t xml:space="preserve">　　以对文化在历史进步中的地位作用的深刻认识，以对文化的精神特质和历史传承的正确把握，以对文化复兴和文明进步的不懈追求，新时代中国共产党人开辟了马克思主义基本原理同中华优秀传统文化相结合的新境界。</w:t>
      </w:r>
    </w:p>
    <w:p w:rsidR="00E504BF" w:rsidRDefault="00E504BF" w:rsidP="00B2697C">
      <w:pPr>
        <w:ind w:firstLineChars="0" w:firstLine="0"/>
        <w:rPr>
          <w:color w:val="000000"/>
        </w:rPr>
      </w:pPr>
      <w:r>
        <w:rPr>
          <w:rFonts w:hint="eastAsia"/>
          <w:color w:val="000000"/>
        </w:rPr>
        <w:t xml:space="preserve">　　在文化传承发展座谈会上，习近平总书记对“两个结合”进行了深刻系统阐释——“结合”的前提是彼此契合、“结合”的结果是互相成就、“结合”筑牢了道路根基、“结合”打开了创新空间、“结合”巩固了文化主体性。</w:t>
      </w:r>
    </w:p>
    <w:p w:rsidR="00E504BF" w:rsidRDefault="00E504BF" w:rsidP="00B2697C">
      <w:pPr>
        <w:ind w:firstLineChars="0" w:firstLine="0"/>
        <w:rPr>
          <w:color w:val="000000"/>
        </w:rPr>
      </w:pPr>
      <w:r>
        <w:rPr>
          <w:rFonts w:hint="eastAsia"/>
          <w:color w:val="000000"/>
        </w:rPr>
        <w:t xml:space="preserve">　　新征程上，要坚持“两个结合”的根本要求，继续推进实践基础上的理论创新，以真理之光照亮奋斗之路，以复兴之志凝聚磅礴之力。</w:t>
      </w:r>
    </w:p>
    <w:p w:rsidR="00E504BF" w:rsidRDefault="00E504BF" w:rsidP="00B2697C">
      <w:pPr>
        <w:ind w:firstLineChars="0" w:firstLine="0"/>
        <w:rPr>
          <w:color w:val="000000"/>
        </w:rPr>
      </w:pPr>
      <w:r>
        <w:rPr>
          <w:rFonts w:hint="eastAsia"/>
          <w:color w:val="000000"/>
        </w:rPr>
        <w:t xml:space="preserve">　　对历史最好的继承就是创造新的历史，对人类文明最大的礼</w:t>
      </w:r>
      <w:proofErr w:type="gramStart"/>
      <w:r>
        <w:rPr>
          <w:rFonts w:hint="eastAsia"/>
          <w:color w:val="000000"/>
        </w:rPr>
        <w:t>敬就是</w:t>
      </w:r>
      <w:proofErr w:type="gramEnd"/>
      <w:r>
        <w:rPr>
          <w:rFonts w:hint="eastAsia"/>
          <w:color w:val="000000"/>
        </w:rPr>
        <w:t>创造人类文明新形态。面向未来，习近平总书记发出号召：“要坚定文化自信、担当使命、奋发有为，共同努力创造属于我们这个时代的新文化，建设中华民族现代文明。”</w:t>
      </w:r>
    </w:p>
    <w:p w:rsidR="00E504BF" w:rsidRDefault="00E504BF" w:rsidP="00B2697C">
      <w:pPr>
        <w:ind w:firstLineChars="0" w:firstLine="0"/>
        <w:rPr>
          <w:color w:val="000000"/>
        </w:rPr>
      </w:pPr>
      <w:r>
        <w:rPr>
          <w:rFonts w:hint="eastAsia"/>
          <w:color w:val="000000"/>
        </w:rPr>
        <w:t xml:space="preserve">　　站上新起点，在以习近平同志为核心的党中央坚强领导下，在习近平新时代中国特色社会主义思想科学指引下，宣传思想文化战线意气风发、昂首前行，踏上充满光荣和梦想的远征。</w:t>
      </w:r>
    </w:p>
    <w:p w:rsidR="00E504BF" w:rsidRPr="00281E02" w:rsidRDefault="00E504BF" w:rsidP="00E504BF">
      <w:pPr>
        <w:ind w:firstLine="640"/>
        <w:rPr>
          <w:rFonts w:ascii="黑体" w:eastAsia="黑体" w:hAnsi="黑体"/>
          <w:color w:val="000000" w:themeColor="text1"/>
          <w:szCs w:val="32"/>
        </w:rPr>
      </w:pPr>
    </w:p>
    <w:p w:rsidR="00E504BF" w:rsidRDefault="00E504BF" w:rsidP="0091489A">
      <w:pPr>
        <w:pStyle w:val="1"/>
      </w:pPr>
      <w:bookmarkStart w:id="47" w:name="_Toc148968560"/>
      <w:bookmarkStart w:id="48" w:name="_Toc148968600"/>
      <w:bookmarkStart w:id="49" w:name="_Toc148969366"/>
      <w:bookmarkStart w:id="50" w:name="_Toc148969381"/>
      <w:r w:rsidRPr="009F658D">
        <w:rPr>
          <w:rFonts w:hint="eastAsia"/>
        </w:rPr>
        <w:lastRenderedPageBreak/>
        <w:t>中共中央印发《干部教育培训工作条例》</w:t>
      </w:r>
      <w:bookmarkEnd w:id="47"/>
      <w:bookmarkEnd w:id="48"/>
      <w:bookmarkEnd w:id="49"/>
      <w:bookmarkEnd w:id="50"/>
    </w:p>
    <w:p w:rsidR="0091489A" w:rsidRDefault="0091489A" w:rsidP="0091489A">
      <w:pPr>
        <w:ind w:firstLine="643"/>
        <w:rPr>
          <w:rFonts w:ascii="仿宋_GB2312" w:hint="eastAsia"/>
          <w:b/>
        </w:rPr>
      </w:pPr>
    </w:p>
    <w:p w:rsidR="00E504BF" w:rsidRDefault="00E504BF" w:rsidP="0091489A">
      <w:pPr>
        <w:ind w:firstLine="643"/>
      </w:pPr>
      <w:r w:rsidRPr="0091489A">
        <w:rPr>
          <w:rFonts w:ascii="仿宋_GB2312" w:hint="eastAsia"/>
          <w:b/>
        </w:rPr>
        <w:t>新华社北京10月15日电</w:t>
      </w:r>
      <w:r>
        <w:rPr>
          <w:rFonts w:hint="eastAsia"/>
        </w:rPr>
        <w:t>  </w:t>
      </w:r>
      <w:r>
        <w:rPr>
          <w:rFonts w:hint="eastAsia"/>
        </w:rPr>
        <w:t>近日，中共中央印发了修订后的《干部教育培训工作条例》（以下简称《条例》），并发出通知，要求各地区各部门认真遵照执行。</w:t>
      </w:r>
    </w:p>
    <w:p w:rsidR="00E504BF" w:rsidRDefault="00E504BF" w:rsidP="0091489A">
      <w:pPr>
        <w:ind w:firstLineChars="0" w:firstLine="0"/>
      </w:pPr>
      <w:r>
        <w:rPr>
          <w:rFonts w:hint="eastAsia"/>
        </w:rPr>
        <w:t xml:space="preserve">　　通知指出，干部教育培训是建设高素质干部队伍的先导性、基础性、战略性工程，在推进中国特色社会主义伟大事业和党的建设新的伟大工程中具有不可替代的重要地位和作用。《条例》修订，以习近平新时代中国特色社会主义思想为指导，全面贯彻习近平总书记关于党的建设的重要思想，深入贯彻党的二十大精神，落实新时代党的建设总要求和新时代党的组织路线，总结干部教育培训实践的新经验新成果，进一步推进干部教育培训工作科学化、制度化、规范化，对于坚持不懈用习近平新时代中国特色社会主义思想凝</w:t>
      </w:r>
      <w:proofErr w:type="gramStart"/>
      <w:r>
        <w:rPr>
          <w:rFonts w:hint="eastAsia"/>
        </w:rPr>
        <w:t>心铸魂</w:t>
      </w:r>
      <w:proofErr w:type="gramEnd"/>
      <w:r>
        <w:rPr>
          <w:rFonts w:hint="eastAsia"/>
        </w:rPr>
        <w:t>、强基固本，培养造就政治过硬、适应新时代要求、具备领导社会主义现代化建设能力的高素质干部队伍，具有重要意义。</w:t>
      </w:r>
    </w:p>
    <w:p w:rsidR="00E504BF" w:rsidRDefault="00E504BF" w:rsidP="0091489A">
      <w:pPr>
        <w:ind w:firstLineChars="0" w:firstLine="0"/>
      </w:pPr>
      <w:r>
        <w:rPr>
          <w:rFonts w:hint="eastAsia"/>
        </w:rPr>
        <w:t xml:space="preserve">　　通知要求，各级党委（党组）要认真学习宣传、严格贯彻执行《条例》，把深入学习贯彻习近平新时代中国特色社会主义思想作为主题主线，高质量教育培训干部，高水平服务党和国家事业发展，为以中国式现代化全面推进中华民族伟大复兴提供思想政治保证和能力支撑。各地区各部门在执行《条例》中的重要情况和建议，要及时报告党中央。</w:t>
      </w:r>
    </w:p>
    <w:p w:rsidR="00E504BF" w:rsidRDefault="00E504BF" w:rsidP="0091489A">
      <w:pPr>
        <w:ind w:firstLineChars="0" w:firstLine="0"/>
      </w:pPr>
      <w:r>
        <w:rPr>
          <w:rFonts w:hint="eastAsia"/>
        </w:rPr>
        <w:t xml:space="preserve">　　《条例》全文如下。</w:t>
      </w:r>
    </w:p>
    <w:p w:rsidR="00E504BF" w:rsidRDefault="00E504BF" w:rsidP="00FE5D84">
      <w:pPr>
        <w:pStyle w:val="2"/>
        <w:spacing w:before="217" w:after="217"/>
        <w:jc w:val="center"/>
      </w:pPr>
      <w:r>
        <w:rPr>
          <w:rStyle w:val="a9"/>
          <w:rFonts w:ascii="微软雅黑" w:eastAsia="微软雅黑" w:hAnsi="微软雅黑"/>
          <w:color w:val="000000"/>
          <w:sz w:val="27"/>
          <w:szCs w:val="27"/>
          <w:bdr w:val="none" w:sz="0" w:space="0" w:color="auto" w:frame="1"/>
        </w:rPr>
        <w:lastRenderedPageBreak/>
        <w:t>干部教育培训工作条例</w:t>
      </w:r>
    </w:p>
    <w:p w:rsidR="00E504BF" w:rsidRDefault="00E504BF" w:rsidP="0091489A">
      <w:pPr>
        <w:ind w:firstLineChars="0" w:firstLine="0"/>
      </w:pPr>
      <w:r>
        <w:rPr>
          <w:rFonts w:hint="eastAsia"/>
        </w:rPr>
        <w:t xml:space="preserve">　　（</w:t>
      </w:r>
      <w:r>
        <w:rPr>
          <w:rFonts w:hint="eastAsia"/>
        </w:rPr>
        <w:t>2015</w:t>
      </w:r>
      <w:r>
        <w:rPr>
          <w:rFonts w:hint="eastAsia"/>
        </w:rPr>
        <w:t>年</w:t>
      </w:r>
      <w:r>
        <w:rPr>
          <w:rFonts w:hint="eastAsia"/>
        </w:rPr>
        <w:t>9</w:t>
      </w:r>
      <w:r>
        <w:rPr>
          <w:rFonts w:hint="eastAsia"/>
        </w:rPr>
        <w:t>月</w:t>
      </w:r>
      <w:r>
        <w:rPr>
          <w:rFonts w:hint="eastAsia"/>
        </w:rPr>
        <w:t>10</w:t>
      </w:r>
      <w:r>
        <w:rPr>
          <w:rFonts w:hint="eastAsia"/>
        </w:rPr>
        <w:t>日中共中央政治局常委会会议审议批准</w:t>
      </w:r>
      <w:r>
        <w:rPr>
          <w:rFonts w:hint="eastAsia"/>
        </w:rPr>
        <w:t>  2015</w:t>
      </w:r>
      <w:r>
        <w:rPr>
          <w:rFonts w:hint="eastAsia"/>
        </w:rPr>
        <w:t>年</w:t>
      </w:r>
      <w:r>
        <w:rPr>
          <w:rFonts w:hint="eastAsia"/>
        </w:rPr>
        <w:t>10</w:t>
      </w:r>
      <w:r>
        <w:rPr>
          <w:rFonts w:hint="eastAsia"/>
        </w:rPr>
        <w:t>月</w:t>
      </w:r>
      <w:r>
        <w:rPr>
          <w:rFonts w:hint="eastAsia"/>
        </w:rPr>
        <w:t>14</w:t>
      </w:r>
      <w:r>
        <w:rPr>
          <w:rFonts w:hint="eastAsia"/>
        </w:rPr>
        <w:t>日中共中央发布</w:t>
      </w:r>
      <w:r>
        <w:rPr>
          <w:rFonts w:hint="eastAsia"/>
        </w:rPr>
        <w:t>  2023</w:t>
      </w:r>
      <w:r>
        <w:rPr>
          <w:rFonts w:hint="eastAsia"/>
        </w:rPr>
        <w:t>年</w:t>
      </w:r>
      <w:r>
        <w:rPr>
          <w:rFonts w:hint="eastAsia"/>
        </w:rPr>
        <w:t>8</w:t>
      </w:r>
      <w:r>
        <w:rPr>
          <w:rFonts w:hint="eastAsia"/>
        </w:rPr>
        <w:t>月</w:t>
      </w:r>
      <w:r>
        <w:rPr>
          <w:rFonts w:hint="eastAsia"/>
        </w:rPr>
        <w:t>31</w:t>
      </w:r>
      <w:r>
        <w:rPr>
          <w:rFonts w:hint="eastAsia"/>
        </w:rPr>
        <w:t>日中共中央政治局会议修订</w:t>
      </w:r>
      <w:r>
        <w:rPr>
          <w:rFonts w:hint="eastAsia"/>
        </w:rPr>
        <w:t>  2023</w:t>
      </w:r>
      <w:r>
        <w:rPr>
          <w:rFonts w:hint="eastAsia"/>
        </w:rPr>
        <w:t>年</w:t>
      </w:r>
      <w:r>
        <w:rPr>
          <w:rFonts w:hint="eastAsia"/>
        </w:rPr>
        <w:t>9</w:t>
      </w:r>
      <w:r>
        <w:rPr>
          <w:rFonts w:hint="eastAsia"/>
        </w:rPr>
        <w:t>月</w:t>
      </w:r>
      <w:r>
        <w:rPr>
          <w:rFonts w:hint="eastAsia"/>
        </w:rPr>
        <w:t>19</w:t>
      </w:r>
      <w:r>
        <w:rPr>
          <w:rFonts w:hint="eastAsia"/>
        </w:rPr>
        <w:t>日中共中央发布）</w:t>
      </w:r>
    </w:p>
    <w:p w:rsidR="00E504BF" w:rsidRDefault="00E504BF" w:rsidP="00FE5D84">
      <w:pPr>
        <w:pStyle w:val="2"/>
        <w:spacing w:before="217" w:after="217"/>
        <w:jc w:val="center"/>
      </w:pPr>
      <w:r>
        <w:rPr>
          <w:rStyle w:val="a9"/>
          <w:rFonts w:ascii="微软雅黑" w:eastAsia="微软雅黑" w:hAnsi="微软雅黑"/>
          <w:color w:val="000000"/>
          <w:sz w:val="27"/>
          <w:szCs w:val="27"/>
          <w:bdr w:val="none" w:sz="0" w:space="0" w:color="auto" w:frame="1"/>
        </w:rPr>
        <w:t>第一章  总  则</w:t>
      </w:r>
    </w:p>
    <w:p w:rsidR="00E504BF" w:rsidRDefault="00E504BF" w:rsidP="0091489A">
      <w:pPr>
        <w:ind w:firstLineChars="0" w:firstLine="0"/>
      </w:pPr>
      <w:r>
        <w:rPr>
          <w:rFonts w:hint="eastAsia"/>
        </w:rPr>
        <w:t xml:space="preserve">　　第一条</w:t>
      </w:r>
      <w:r>
        <w:rPr>
          <w:rFonts w:hint="eastAsia"/>
        </w:rPr>
        <w:t>  </w:t>
      </w:r>
      <w:r>
        <w:rPr>
          <w:rFonts w:hint="eastAsia"/>
        </w:rPr>
        <w:t>为了推进干部教育培训工作科学化、制度化、规范化，培养造就政治过硬、适应新时代要求、具备领导社会主义现代化建设能力的高素质干部队伍，根据《中国共产党章程》，制定本条例。</w:t>
      </w:r>
    </w:p>
    <w:p w:rsidR="00E504BF" w:rsidRDefault="00E504BF" w:rsidP="0091489A">
      <w:pPr>
        <w:ind w:firstLineChars="0" w:firstLine="0"/>
      </w:pPr>
      <w:r>
        <w:rPr>
          <w:rFonts w:hint="eastAsia"/>
        </w:rPr>
        <w:t xml:space="preserve">　　第二条</w:t>
      </w:r>
      <w:r>
        <w:rPr>
          <w:rFonts w:hint="eastAsia"/>
        </w:rPr>
        <w:t>  </w:t>
      </w:r>
      <w:r>
        <w:rPr>
          <w:rFonts w:hint="eastAsia"/>
        </w:rPr>
        <w:t>干部教育培训是建设高素质干部队伍的先导性、基础性、战略性工程，在推进中国特色社会主义伟大事业和党的建设新的伟大工程中具有不可替代的重要地位和作用。干部教育培训工作必须高举中国特色社会主义伟大旗帜，坚持马克思列宁主义、毛泽东思想、邓小平理论、“三个代表”重要思想、科学发展观，全面贯彻习近平新时代中国特色社会主义思想，深入贯彻习近平总书记关于党的建设的重要思想，认真落实新时代党的建设总要求和新时代党的组织路线，深刻领悟“两个确立”的决定性意义，增强“四个意识”、坚定“四个自信”、做到“两个维护”，把深入学习贯彻习近平新时代中国特色社会主义思想作为主题主线，以坚定理想信念宗旨为根本，以全面增强执政本领为重点，高质量教育培训干部，高水平服务党和国家事业发展，为以中国式现代化全面推进中华民族伟大复兴提供思想政治保证和能力</w:t>
      </w:r>
      <w:r>
        <w:rPr>
          <w:rFonts w:hint="eastAsia"/>
        </w:rPr>
        <w:lastRenderedPageBreak/>
        <w:t>支撑。</w:t>
      </w:r>
    </w:p>
    <w:p w:rsidR="00E504BF" w:rsidRDefault="00E504BF" w:rsidP="0091489A">
      <w:pPr>
        <w:ind w:firstLineChars="0" w:firstLine="0"/>
      </w:pPr>
      <w:r>
        <w:rPr>
          <w:rFonts w:hint="eastAsia"/>
        </w:rPr>
        <w:t xml:space="preserve">　　第三条　</w:t>
      </w:r>
      <w:r>
        <w:rPr>
          <w:rFonts w:hint="eastAsia"/>
        </w:rPr>
        <w:t> </w:t>
      </w:r>
      <w:r>
        <w:rPr>
          <w:rFonts w:hint="eastAsia"/>
        </w:rPr>
        <w:t>干部教育培训工作应当遵循下列原则：</w:t>
      </w:r>
    </w:p>
    <w:p w:rsidR="00E504BF" w:rsidRDefault="00E504BF" w:rsidP="0091489A">
      <w:pPr>
        <w:ind w:firstLineChars="0" w:firstLine="0"/>
      </w:pPr>
      <w:r>
        <w:rPr>
          <w:rFonts w:hint="eastAsia"/>
        </w:rPr>
        <w:t xml:space="preserve">　　（一）政治统领，服务大局。旗帜鲜明讲政治，坚持和加强党的全面领导，紧紧围绕党和国家事业发展需要开展教育培训，始终保持正确政治方向。</w:t>
      </w:r>
    </w:p>
    <w:p w:rsidR="00E504BF" w:rsidRDefault="00E504BF" w:rsidP="0091489A">
      <w:pPr>
        <w:ind w:firstLineChars="0" w:firstLine="0"/>
      </w:pPr>
      <w:r>
        <w:rPr>
          <w:rFonts w:hint="eastAsia"/>
        </w:rPr>
        <w:t xml:space="preserve">　　（二）育德为先，注重能力。坚持新时代好干部标准，突出党的创新理论武装和党性教育，加强能力培训，全面提高干部德才素质和</w:t>
      </w:r>
      <w:proofErr w:type="gramStart"/>
      <w:r>
        <w:rPr>
          <w:rFonts w:hint="eastAsia"/>
        </w:rPr>
        <w:t>履职能</w:t>
      </w:r>
      <w:proofErr w:type="gramEnd"/>
      <w:r>
        <w:rPr>
          <w:rFonts w:hint="eastAsia"/>
        </w:rPr>
        <w:t>力。</w:t>
      </w:r>
    </w:p>
    <w:p w:rsidR="00E504BF" w:rsidRDefault="00E504BF" w:rsidP="0091489A">
      <w:pPr>
        <w:ind w:firstLineChars="0" w:firstLine="0"/>
      </w:pPr>
      <w:r>
        <w:rPr>
          <w:rFonts w:hint="eastAsia"/>
        </w:rPr>
        <w:t xml:space="preserve">　　（三）分类分级，全面覆盖。按照干部管理权限组织实施教育培训，把教育培训的普遍性要求与不同类别、不同层级、不同岗位干部的特殊需要结合起来，增强针对性，确保全员培训。</w:t>
      </w:r>
    </w:p>
    <w:p w:rsidR="00E504BF" w:rsidRDefault="00E504BF" w:rsidP="0091489A">
      <w:pPr>
        <w:ind w:firstLineChars="0" w:firstLine="0"/>
      </w:pPr>
      <w:r>
        <w:rPr>
          <w:rFonts w:hint="eastAsia"/>
        </w:rPr>
        <w:t xml:space="preserve">　　（四）联系实际，学以致用。大力弘扬马克思主义学风，围绕中心工作，坚持问题导向，引导干部加强主观世界和客观世界改造，做到</w:t>
      </w:r>
      <w:proofErr w:type="gramStart"/>
      <w:r>
        <w:rPr>
          <w:rFonts w:hint="eastAsia"/>
        </w:rPr>
        <w:t>学思用贯通</w:t>
      </w:r>
      <w:proofErr w:type="gramEnd"/>
      <w:r>
        <w:rPr>
          <w:rFonts w:hint="eastAsia"/>
        </w:rPr>
        <w:t>、</w:t>
      </w:r>
      <w:proofErr w:type="gramStart"/>
      <w:r>
        <w:rPr>
          <w:rFonts w:hint="eastAsia"/>
        </w:rPr>
        <w:t>知信行</w:t>
      </w:r>
      <w:proofErr w:type="gramEnd"/>
      <w:r>
        <w:rPr>
          <w:rFonts w:hint="eastAsia"/>
        </w:rPr>
        <w:t>统一。</w:t>
      </w:r>
    </w:p>
    <w:p w:rsidR="00E504BF" w:rsidRDefault="00E504BF" w:rsidP="0091489A">
      <w:pPr>
        <w:ind w:firstLineChars="0" w:firstLine="0"/>
      </w:pPr>
      <w:r>
        <w:rPr>
          <w:rFonts w:hint="eastAsia"/>
        </w:rPr>
        <w:t xml:space="preserve">　　（五）与时俱进，守正创新。继承和发扬干部教育培训优良传统和作风，遵循干部成长规律和干部教育培训规律，推进干部教育培训理论创新、实践创新、制度创新。</w:t>
      </w:r>
    </w:p>
    <w:p w:rsidR="00E504BF" w:rsidRDefault="00E504BF" w:rsidP="0091489A">
      <w:pPr>
        <w:ind w:firstLineChars="0" w:firstLine="0"/>
      </w:pPr>
      <w:r>
        <w:rPr>
          <w:rFonts w:hint="eastAsia"/>
        </w:rPr>
        <w:t xml:space="preserve">　　（六）依规依法，从严管理。建立健全干部教育培训法规制度，推进干部教育培训规范管理，从严治校、从严治教、从严治学，保持良好的教学秩序和学习风气。</w:t>
      </w:r>
    </w:p>
    <w:p w:rsidR="00E504BF" w:rsidRDefault="00E504BF" w:rsidP="0091489A">
      <w:pPr>
        <w:ind w:firstLineChars="0" w:firstLine="0"/>
      </w:pPr>
      <w:r>
        <w:rPr>
          <w:rFonts w:hint="eastAsia"/>
        </w:rPr>
        <w:t xml:space="preserve">　　第四条　</w:t>
      </w:r>
      <w:r>
        <w:rPr>
          <w:rFonts w:hint="eastAsia"/>
        </w:rPr>
        <w:t> </w:t>
      </w:r>
      <w:r>
        <w:rPr>
          <w:rFonts w:hint="eastAsia"/>
        </w:rPr>
        <w:t>本条例适用于党的机关、人大机关、行政机关、政协机关、监察机关、审判机关、检察机关，以及列入公务员法实施范围的其他机关和参照公务员法管理的机关（单</w:t>
      </w:r>
      <w:r>
        <w:rPr>
          <w:rFonts w:hint="eastAsia"/>
        </w:rPr>
        <w:lastRenderedPageBreak/>
        <w:t>位）的干部教育培训工作。</w:t>
      </w:r>
    </w:p>
    <w:p w:rsidR="00E504BF" w:rsidRDefault="00E504BF" w:rsidP="0091489A">
      <w:pPr>
        <w:ind w:firstLineChars="0" w:firstLine="0"/>
      </w:pPr>
      <w:r>
        <w:rPr>
          <w:rFonts w:hint="eastAsia"/>
        </w:rPr>
        <w:t xml:space="preserve">　　国有企业、事业单位结合各自特点执行本条例。</w:t>
      </w:r>
    </w:p>
    <w:p w:rsidR="00E504BF" w:rsidRDefault="00E504BF" w:rsidP="00FE5D84">
      <w:pPr>
        <w:pStyle w:val="2"/>
        <w:spacing w:before="217" w:after="217"/>
        <w:jc w:val="center"/>
      </w:pPr>
      <w:r>
        <w:rPr>
          <w:rStyle w:val="a9"/>
          <w:rFonts w:ascii="微软雅黑" w:eastAsia="微软雅黑" w:hAnsi="微软雅黑"/>
          <w:color w:val="000000"/>
          <w:sz w:val="27"/>
          <w:szCs w:val="27"/>
          <w:bdr w:val="none" w:sz="0" w:space="0" w:color="auto" w:frame="1"/>
        </w:rPr>
        <w:t>第二章　 管理体制</w:t>
      </w:r>
    </w:p>
    <w:p w:rsidR="00E504BF" w:rsidRDefault="00E504BF" w:rsidP="0091489A">
      <w:pPr>
        <w:ind w:firstLineChars="0" w:firstLine="0"/>
      </w:pPr>
      <w:r>
        <w:rPr>
          <w:rFonts w:hint="eastAsia"/>
        </w:rPr>
        <w:t xml:space="preserve">　　第五条　</w:t>
      </w:r>
      <w:r>
        <w:rPr>
          <w:rFonts w:hint="eastAsia"/>
        </w:rPr>
        <w:t> </w:t>
      </w:r>
      <w:r>
        <w:rPr>
          <w:rFonts w:hint="eastAsia"/>
        </w:rPr>
        <w:t>全国干部教育培训工作实行在党中央领导下，由中央组织部主管，中央和国家机关有关工作部门分工负责，中央和地方分级管理的体制。</w:t>
      </w:r>
    </w:p>
    <w:p w:rsidR="00E504BF" w:rsidRDefault="00E504BF" w:rsidP="0091489A">
      <w:pPr>
        <w:ind w:firstLineChars="0" w:firstLine="0"/>
      </w:pPr>
      <w:r>
        <w:rPr>
          <w:rFonts w:hint="eastAsia"/>
        </w:rPr>
        <w:t xml:space="preserve">　　第六条　</w:t>
      </w:r>
      <w:r>
        <w:rPr>
          <w:rFonts w:hint="eastAsia"/>
        </w:rPr>
        <w:t> </w:t>
      </w:r>
      <w:r>
        <w:rPr>
          <w:rFonts w:hint="eastAsia"/>
        </w:rPr>
        <w:t>中央组织部履行全国干部教育培训工作的整体规划、制度建设、宏观指导、协调服务、监督管理等职能。</w:t>
      </w:r>
    </w:p>
    <w:p w:rsidR="00E504BF" w:rsidRDefault="00E504BF" w:rsidP="0091489A">
      <w:pPr>
        <w:ind w:firstLineChars="0" w:firstLine="0"/>
      </w:pPr>
      <w:r>
        <w:rPr>
          <w:rFonts w:hint="eastAsia"/>
        </w:rPr>
        <w:t xml:space="preserve">　　全国干部教育联席会议成员单位按照职责分工，负责相关的干部教育培训工作。</w:t>
      </w:r>
    </w:p>
    <w:p w:rsidR="00E504BF" w:rsidRDefault="00E504BF" w:rsidP="0091489A">
      <w:pPr>
        <w:ind w:firstLineChars="0" w:firstLine="0"/>
      </w:pPr>
      <w:r>
        <w:rPr>
          <w:rFonts w:hint="eastAsia"/>
        </w:rPr>
        <w:t xml:space="preserve">　　中央和国家机关各部门负责指导本行业本系统的业务培训。</w:t>
      </w:r>
    </w:p>
    <w:p w:rsidR="00E504BF" w:rsidRDefault="00E504BF" w:rsidP="0091489A">
      <w:pPr>
        <w:ind w:firstLineChars="0" w:firstLine="0"/>
      </w:pPr>
      <w:r>
        <w:rPr>
          <w:rFonts w:hint="eastAsia"/>
        </w:rPr>
        <w:t xml:space="preserve">　　第七条　</w:t>
      </w:r>
      <w:r>
        <w:rPr>
          <w:rFonts w:hint="eastAsia"/>
        </w:rPr>
        <w:t> </w:t>
      </w:r>
      <w:r>
        <w:rPr>
          <w:rFonts w:hint="eastAsia"/>
        </w:rPr>
        <w:t>地方各级党委领导本地区干部教育培训工作，贯彻执行党和国家干部教育培训工作的方针政策，把干部教育培训工作纳入本地区党的建设整体部署和经济社会发展规划，统筹研究推进。</w:t>
      </w:r>
    </w:p>
    <w:p w:rsidR="00E504BF" w:rsidRDefault="00E504BF" w:rsidP="0091489A">
      <w:pPr>
        <w:ind w:firstLineChars="0" w:firstLine="0"/>
      </w:pPr>
      <w:r>
        <w:rPr>
          <w:rFonts w:hint="eastAsia"/>
        </w:rPr>
        <w:t xml:space="preserve">　　地方各级党委组织部主管本地区干部教育培训工作。地方各级干部教育领导小组或者联席会议成员单位按照职责分工，负责相关的干部教育培训工作。</w:t>
      </w:r>
    </w:p>
    <w:p w:rsidR="00E504BF" w:rsidRDefault="00E504BF" w:rsidP="0091489A">
      <w:pPr>
        <w:ind w:firstLineChars="0" w:firstLine="0"/>
      </w:pPr>
      <w:r>
        <w:rPr>
          <w:rFonts w:hint="eastAsia"/>
        </w:rPr>
        <w:t xml:space="preserve">　　第八条　</w:t>
      </w:r>
      <w:r>
        <w:rPr>
          <w:rFonts w:hint="eastAsia"/>
        </w:rPr>
        <w:t> </w:t>
      </w:r>
      <w:r>
        <w:rPr>
          <w:rFonts w:hint="eastAsia"/>
        </w:rPr>
        <w:t>干部所在单位按照干部管理权限，负责组织实施和管理本单位的干部教育培训工作。</w:t>
      </w:r>
    </w:p>
    <w:p w:rsidR="00E504BF" w:rsidRDefault="00E504BF" w:rsidP="0091489A">
      <w:pPr>
        <w:ind w:firstLineChars="0" w:firstLine="0"/>
      </w:pPr>
      <w:r>
        <w:rPr>
          <w:rFonts w:hint="eastAsia"/>
        </w:rPr>
        <w:t xml:space="preserve">　　第九条　</w:t>
      </w:r>
      <w:r>
        <w:rPr>
          <w:rFonts w:hint="eastAsia"/>
        </w:rPr>
        <w:t> </w:t>
      </w:r>
      <w:r>
        <w:rPr>
          <w:rFonts w:hint="eastAsia"/>
        </w:rPr>
        <w:t>垂直管理部门的干部教育培训工作由部门负责。</w:t>
      </w:r>
    </w:p>
    <w:p w:rsidR="00E504BF" w:rsidRDefault="00E504BF" w:rsidP="0091489A">
      <w:pPr>
        <w:ind w:firstLineChars="0" w:firstLine="0"/>
      </w:pPr>
      <w:r>
        <w:rPr>
          <w:rFonts w:hint="eastAsia"/>
        </w:rPr>
        <w:t xml:space="preserve">　　双重管理单位的干部教育培训工作由主管单位负责、协</w:t>
      </w:r>
      <w:r>
        <w:rPr>
          <w:rFonts w:hint="eastAsia"/>
        </w:rPr>
        <w:lastRenderedPageBreak/>
        <w:t>管单位配合，根据工作需要，经协商也可以由协管单位负责。</w:t>
      </w:r>
    </w:p>
    <w:p w:rsidR="00E504BF" w:rsidRDefault="00E504BF" w:rsidP="0091489A">
      <w:pPr>
        <w:ind w:firstLineChars="0" w:firstLine="0"/>
      </w:pPr>
      <w:r>
        <w:rPr>
          <w:rFonts w:hint="eastAsia"/>
        </w:rPr>
        <w:t xml:space="preserve">　　第十条　</w:t>
      </w:r>
      <w:r>
        <w:rPr>
          <w:rFonts w:hint="eastAsia"/>
        </w:rPr>
        <w:t> </w:t>
      </w:r>
      <w:r>
        <w:rPr>
          <w:rFonts w:hint="eastAsia"/>
        </w:rPr>
        <w:t>党委和政府工作部门抽调下级党委和政府领导班子成员参加培训，必须报同级干部教育培训主管部门审批；抽调下级党委管理的干部参加本系统本行业培训，应当以书面形式提前通知下级党委组织部门，避免多头调训和重复培训。</w:t>
      </w:r>
    </w:p>
    <w:p w:rsidR="00E504BF" w:rsidRPr="00FE5D84" w:rsidRDefault="00E504BF" w:rsidP="00FE5D84">
      <w:pPr>
        <w:pStyle w:val="2"/>
        <w:spacing w:before="217" w:after="217"/>
        <w:jc w:val="center"/>
      </w:pPr>
      <w:r w:rsidRPr="00FE5D84">
        <w:rPr>
          <w:rStyle w:val="a9"/>
          <w:b w:val="0"/>
          <w:bCs w:val="0"/>
        </w:rPr>
        <w:t>第三章</w:t>
      </w:r>
      <w:r w:rsidRPr="00FE5D84">
        <w:rPr>
          <w:rStyle w:val="a9"/>
          <w:b w:val="0"/>
          <w:bCs w:val="0"/>
        </w:rPr>
        <w:t>  </w:t>
      </w:r>
      <w:r w:rsidRPr="00FE5D84">
        <w:rPr>
          <w:rStyle w:val="a9"/>
          <w:b w:val="0"/>
          <w:bCs w:val="0"/>
        </w:rPr>
        <w:t>教育培训对象</w:t>
      </w:r>
    </w:p>
    <w:p w:rsidR="00E504BF" w:rsidRDefault="00E504BF" w:rsidP="0091489A">
      <w:pPr>
        <w:ind w:firstLineChars="0" w:firstLine="0"/>
      </w:pPr>
      <w:r>
        <w:rPr>
          <w:rFonts w:hint="eastAsia"/>
        </w:rPr>
        <w:t xml:space="preserve">　　第十一条</w:t>
      </w:r>
      <w:r>
        <w:rPr>
          <w:rFonts w:hint="eastAsia"/>
        </w:rPr>
        <w:t>  </w:t>
      </w:r>
      <w:r>
        <w:rPr>
          <w:rFonts w:hint="eastAsia"/>
        </w:rPr>
        <w:t>干部有接受教育培训的权利和义务。</w:t>
      </w:r>
    </w:p>
    <w:p w:rsidR="00E504BF" w:rsidRDefault="00E504BF" w:rsidP="0091489A">
      <w:pPr>
        <w:ind w:firstLineChars="0" w:firstLine="0"/>
      </w:pPr>
      <w:r>
        <w:rPr>
          <w:rFonts w:hint="eastAsia"/>
        </w:rPr>
        <w:t xml:space="preserve">　　第十二条</w:t>
      </w:r>
      <w:r>
        <w:rPr>
          <w:rFonts w:hint="eastAsia"/>
        </w:rPr>
        <w:t>  </w:t>
      </w:r>
      <w:r>
        <w:rPr>
          <w:rFonts w:hint="eastAsia"/>
        </w:rPr>
        <w:t>干部教育培训的对象是全体干部，重点是县处级以上党政领导干部和优秀年轻干部。</w:t>
      </w:r>
    </w:p>
    <w:p w:rsidR="00E504BF" w:rsidRDefault="00E504BF" w:rsidP="0091489A">
      <w:pPr>
        <w:ind w:firstLineChars="0" w:firstLine="0"/>
      </w:pPr>
      <w:r>
        <w:rPr>
          <w:rFonts w:hint="eastAsia"/>
        </w:rPr>
        <w:t xml:space="preserve">　　第十三条</w:t>
      </w:r>
      <w:r>
        <w:rPr>
          <w:rFonts w:hint="eastAsia"/>
        </w:rPr>
        <w:t>  </w:t>
      </w:r>
      <w:r>
        <w:rPr>
          <w:rFonts w:hint="eastAsia"/>
        </w:rPr>
        <w:t>干部应当根据不同情况参加相应的教育培训：</w:t>
      </w:r>
    </w:p>
    <w:p w:rsidR="00E504BF" w:rsidRDefault="00E504BF" w:rsidP="0091489A">
      <w:pPr>
        <w:ind w:firstLineChars="0" w:firstLine="0"/>
      </w:pPr>
      <w:r>
        <w:rPr>
          <w:rFonts w:hint="eastAsia"/>
        </w:rPr>
        <w:t xml:space="preserve">　　（一）党的理论教育和党性教育的专题培训；</w:t>
      </w:r>
    </w:p>
    <w:p w:rsidR="00E504BF" w:rsidRDefault="00E504BF" w:rsidP="0091489A">
      <w:pPr>
        <w:ind w:firstLineChars="0" w:firstLine="0"/>
      </w:pPr>
      <w:r>
        <w:rPr>
          <w:rFonts w:hint="eastAsia"/>
        </w:rPr>
        <w:t xml:space="preserve">　　（二）贯彻落实党和国家重大决策部署的集中轮训；</w:t>
      </w:r>
    </w:p>
    <w:p w:rsidR="00E504BF" w:rsidRDefault="00E504BF" w:rsidP="0091489A">
      <w:pPr>
        <w:ind w:firstLineChars="0" w:firstLine="0"/>
      </w:pPr>
      <w:r>
        <w:rPr>
          <w:rFonts w:hint="eastAsia"/>
        </w:rPr>
        <w:t xml:space="preserve">　　（三）新录（聘）用的初任培训；</w:t>
      </w:r>
    </w:p>
    <w:p w:rsidR="00E504BF" w:rsidRDefault="00E504BF" w:rsidP="0091489A">
      <w:pPr>
        <w:ind w:firstLineChars="0" w:firstLine="0"/>
      </w:pPr>
      <w:r>
        <w:rPr>
          <w:rFonts w:hint="eastAsia"/>
        </w:rPr>
        <w:t xml:space="preserve">　　（四）晋升领导职务的任职培训；</w:t>
      </w:r>
    </w:p>
    <w:p w:rsidR="00E504BF" w:rsidRDefault="00E504BF" w:rsidP="0091489A">
      <w:pPr>
        <w:ind w:firstLineChars="0" w:firstLine="0"/>
      </w:pPr>
      <w:r>
        <w:rPr>
          <w:rFonts w:hint="eastAsia"/>
        </w:rPr>
        <w:t xml:space="preserve">　　（五）提升</w:t>
      </w:r>
      <w:proofErr w:type="gramStart"/>
      <w:r>
        <w:rPr>
          <w:rFonts w:hint="eastAsia"/>
        </w:rPr>
        <w:t>履</w:t>
      </w:r>
      <w:proofErr w:type="gramEnd"/>
      <w:r>
        <w:rPr>
          <w:rFonts w:hint="eastAsia"/>
        </w:rPr>
        <w:t>职能力的在职培训；</w:t>
      </w:r>
    </w:p>
    <w:p w:rsidR="00E504BF" w:rsidRDefault="00E504BF" w:rsidP="0091489A">
      <w:pPr>
        <w:ind w:firstLineChars="0" w:firstLine="0"/>
      </w:pPr>
      <w:r>
        <w:rPr>
          <w:rFonts w:hint="eastAsia"/>
        </w:rPr>
        <w:t xml:space="preserve">　　（六）其他培训。</w:t>
      </w:r>
    </w:p>
    <w:p w:rsidR="00E504BF" w:rsidRDefault="00E504BF" w:rsidP="0091489A">
      <w:pPr>
        <w:ind w:firstLineChars="0" w:firstLine="0"/>
      </w:pPr>
      <w:r>
        <w:rPr>
          <w:rFonts w:hint="eastAsia"/>
        </w:rPr>
        <w:t xml:space="preserve">　　第十四条</w:t>
      </w:r>
      <w:r>
        <w:rPr>
          <w:rFonts w:hint="eastAsia"/>
        </w:rPr>
        <w:t>  </w:t>
      </w:r>
      <w:r>
        <w:rPr>
          <w:rFonts w:hint="eastAsia"/>
        </w:rPr>
        <w:t>省部级、厅局级、县处级党政领导干部和四级调研员及相当层次职级以上公务员，经组织选调，应当每</w:t>
      </w:r>
      <w:r>
        <w:rPr>
          <w:rFonts w:hint="eastAsia"/>
        </w:rPr>
        <w:t>5</w:t>
      </w:r>
      <w:r>
        <w:rPr>
          <w:rFonts w:hint="eastAsia"/>
        </w:rPr>
        <w:t>年参加党校（行政学院）、干部学院等干部教育培训机构脱产培训，以及干部教育培训主管部门认可的其他集中培训，累计不少于</w:t>
      </w:r>
      <w:r>
        <w:rPr>
          <w:rFonts w:hint="eastAsia"/>
        </w:rPr>
        <w:t>3</w:t>
      </w:r>
      <w:r>
        <w:rPr>
          <w:rFonts w:hint="eastAsia"/>
        </w:rPr>
        <w:t>个月或者</w:t>
      </w:r>
      <w:r>
        <w:rPr>
          <w:rFonts w:hint="eastAsia"/>
        </w:rPr>
        <w:t>550</w:t>
      </w:r>
      <w:r>
        <w:rPr>
          <w:rFonts w:hint="eastAsia"/>
        </w:rPr>
        <w:t>学时。提拔担任领导职务的，确因特殊情况在提任前未达到教育培训要求的，应当在提任后</w:t>
      </w:r>
      <w:r>
        <w:rPr>
          <w:rFonts w:hint="eastAsia"/>
        </w:rPr>
        <w:t>1</w:t>
      </w:r>
      <w:r>
        <w:rPr>
          <w:rFonts w:hint="eastAsia"/>
        </w:rPr>
        <w:t>年内完成培训。干部教育培训主管部门应当</w:t>
      </w:r>
      <w:proofErr w:type="gramStart"/>
      <w:r>
        <w:rPr>
          <w:rFonts w:hint="eastAsia"/>
        </w:rPr>
        <w:t>作出</w:t>
      </w:r>
      <w:proofErr w:type="gramEnd"/>
      <w:r>
        <w:rPr>
          <w:rFonts w:hint="eastAsia"/>
        </w:rPr>
        <w:t>规划，统</w:t>
      </w:r>
      <w:r>
        <w:rPr>
          <w:rFonts w:hint="eastAsia"/>
        </w:rPr>
        <w:lastRenderedPageBreak/>
        <w:t>筹安排。</w:t>
      </w:r>
    </w:p>
    <w:p w:rsidR="00E504BF" w:rsidRDefault="00E504BF" w:rsidP="0091489A">
      <w:pPr>
        <w:ind w:firstLineChars="0" w:firstLine="0"/>
      </w:pPr>
      <w:r>
        <w:rPr>
          <w:rFonts w:hint="eastAsia"/>
        </w:rPr>
        <w:t xml:space="preserve">　　乡</w:t>
      </w:r>
      <w:proofErr w:type="gramStart"/>
      <w:r>
        <w:rPr>
          <w:rFonts w:hint="eastAsia"/>
        </w:rPr>
        <w:t>科级党政</w:t>
      </w:r>
      <w:proofErr w:type="gramEnd"/>
      <w:r>
        <w:rPr>
          <w:rFonts w:hint="eastAsia"/>
        </w:rPr>
        <w:t>领导干部和一级主任科员及相当层次职级以下公务员，应当每年参加干部教育培训主管部门认可的集中培训，累计不少于</w:t>
      </w:r>
      <w:r>
        <w:rPr>
          <w:rFonts w:hint="eastAsia"/>
        </w:rPr>
        <w:t>12</w:t>
      </w:r>
      <w:r>
        <w:rPr>
          <w:rFonts w:hint="eastAsia"/>
        </w:rPr>
        <w:t>天或者</w:t>
      </w:r>
      <w:r>
        <w:rPr>
          <w:rFonts w:hint="eastAsia"/>
        </w:rPr>
        <w:t>90</w:t>
      </w:r>
      <w:r>
        <w:rPr>
          <w:rFonts w:hint="eastAsia"/>
        </w:rPr>
        <w:t>学时。</w:t>
      </w:r>
    </w:p>
    <w:p w:rsidR="00E504BF" w:rsidRDefault="00E504BF" w:rsidP="0091489A">
      <w:pPr>
        <w:ind w:firstLineChars="0" w:firstLine="0"/>
      </w:pPr>
      <w:r>
        <w:rPr>
          <w:rFonts w:hint="eastAsia"/>
        </w:rPr>
        <w:t xml:space="preserve">　　干部应当结合岗位职责参加网络培训，完成规定的学时。</w:t>
      </w:r>
    </w:p>
    <w:p w:rsidR="00E504BF" w:rsidRDefault="00E504BF" w:rsidP="0091489A">
      <w:pPr>
        <w:ind w:firstLineChars="0" w:firstLine="0"/>
      </w:pPr>
      <w:r>
        <w:rPr>
          <w:rFonts w:hint="eastAsia"/>
        </w:rPr>
        <w:t xml:space="preserve">　　第十五条</w:t>
      </w:r>
      <w:r>
        <w:rPr>
          <w:rFonts w:hint="eastAsia"/>
        </w:rPr>
        <w:t>  </w:t>
      </w:r>
      <w:r>
        <w:rPr>
          <w:rFonts w:hint="eastAsia"/>
        </w:rPr>
        <w:t>干部在参加组织选派的脱产培训期间，一般应当享受在岗同等待遇，一般不承担所在单位的日常工作、出国（境）考察等任务。因特殊情况确需请假的，必须严格履行手续，累计请假时间原则上不得超过总学时的</w:t>
      </w:r>
      <w:r>
        <w:rPr>
          <w:rFonts w:hint="eastAsia"/>
        </w:rPr>
        <w:t>1/7</w:t>
      </w:r>
      <w:r>
        <w:rPr>
          <w:rFonts w:hint="eastAsia"/>
        </w:rPr>
        <w:t>，超过的应</w:t>
      </w:r>
      <w:proofErr w:type="gramStart"/>
      <w:r>
        <w:rPr>
          <w:rFonts w:hint="eastAsia"/>
        </w:rPr>
        <w:t>予退</w:t>
      </w:r>
      <w:proofErr w:type="gramEnd"/>
      <w:r>
        <w:rPr>
          <w:rFonts w:hint="eastAsia"/>
        </w:rPr>
        <w:t>学。</w:t>
      </w:r>
    </w:p>
    <w:p w:rsidR="00E504BF" w:rsidRDefault="00E504BF" w:rsidP="0091489A">
      <w:pPr>
        <w:ind w:firstLineChars="0" w:firstLine="0"/>
      </w:pPr>
      <w:r>
        <w:rPr>
          <w:rFonts w:hint="eastAsia"/>
        </w:rPr>
        <w:t xml:space="preserve">　　第十六条</w:t>
      </w:r>
      <w:r>
        <w:rPr>
          <w:rFonts w:hint="eastAsia"/>
        </w:rPr>
        <w:t>  </w:t>
      </w:r>
      <w:r>
        <w:rPr>
          <w:rFonts w:hint="eastAsia"/>
        </w:rPr>
        <w:t>干部个人参加社会化培训，费用一律由本人承担，不得由财政经费和单位经费报销，不得接受任何机构和他人的资助或者变相资助。</w:t>
      </w:r>
    </w:p>
    <w:p w:rsidR="00E504BF" w:rsidRPr="00FE5D84" w:rsidRDefault="00E504BF" w:rsidP="00FE5D84">
      <w:pPr>
        <w:pStyle w:val="2"/>
        <w:spacing w:before="217" w:after="217"/>
        <w:jc w:val="center"/>
      </w:pPr>
      <w:r w:rsidRPr="00FE5D84">
        <w:rPr>
          <w:rStyle w:val="a9"/>
          <w:b w:val="0"/>
          <w:bCs w:val="0"/>
        </w:rPr>
        <w:t>第四章</w:t>
      </w:r>
      <w:r w:rsidRPr="00FE5D84">
        <w:rPr>
          <w:rStyle w:val="a9"/>
          <w:b w:val="0"/>
          <w:bCs w:val="0"/>
        </w:rPr>
        <w:t>  </w:t>
      </w:r>
      <w:r w:rsidRPr="00FE5D84">
        <w:rPr>
          <w:rStyle w:val="a9"/>
          <w:b w:val="0"/>
          <w:bCs w:val="0"/>
        </w:rPr>
        <w:t>教育培训内容</w:t>
      </w:r>
    </w:p>
    <w:p w:rsidR="00E504BF" w:rsidRDefault="00E504BF" w:rsidP="0091489A">
      <w:pPr>
        <w:ind w:firstLineChars="0" w:firstLine="0"/>
      </w:pPr>
      <w:r>
        <w:rPr>
          <w:rFonts w:hint="eastAsia"/>
        </w:rPr>
        <w:t xml:space="preserve">　　第十七条</w:t>
      </w:r>
      <w:r>
        <w:rPr>
          <w:rFonts w:hint="eastAsia"/>
        </w:rPr>
        <w:t>  </w:t>
      </w:r>
      <w:r>
        <w:rPr>
          <w:rFonts w:hint="eastAsia"/>
        </w:rPr>
        <w:t>干部教育培训以深入学习贯彻习近平新时代中国特色社会主义思想为主题主线，以党的理论教育、党性教育和</w:t>
      </w:r>
      <w:proofErr w:type="gramStart"/>
      <w:r>
        <w:rPr>
          <w:rFonts w:hint="eastAsia"/>
        </w:rPr>
        <w:t>履职能力培训</w:t>
      </w:r>
      <w:proofErr w:type="gramEnd"/>
      <w:r>
        <w:rPr>
          <w:rFonts w:hint="eastAsia"/>
        </w:rPr>
        <w:t>为重点，注重知识培训，全面提高干部素质和能力。</w:t>
      </w:r>
    </w:p>
    <w:p w:rsidR="00E504BF" w:rsidRDefault="00E504BF" w:rsidP="0091489A">
      <w:pPr>
        <w:ind w:firstLineChars="0" w:firstLine="0"/>
      </w:pPr>
      <w:r>
        <w:rPr>
          <w:rFonts w:hint="eastAsia"/>
        </w:rPr>
        <w:t xml:space="preserve">　　第十八条</w:t>
      </w:r>
      <w:r>
        <w:rPr>
          <w:rFonts w:hint="eastAsia"/>
        </w:rPr>
        <w:t>  </w:t>
      </w:r>
      <w:r>
        <w:rPr>
          <w:rFonts w:hint="eastAsia"/>
        </w:rPr>
        <w:t>党的理论教育重点开展马克思列宁主义、毛泽东思想、邓小平理论、“三个代表”重要思想、科学发展观教育培训，全面加强习近平新时代中国特色社会主义思想教育培训，加强党的路线方针政策教育培训，引导干部自觉做共产主义远大理想和中国特色社会主义共同理想的坚定信</w:t>
      </w:r>
      <w:r>
        <w:rPr>
          <w:rFonts w:hint="eastAsia"/>
        </w:rPr>
        <w:lastRenderedPageBreak/>
        <w:t>仰者和忠实实践者，提高运用马克思主义立场观点方法分析解决实际问题的能力，增强适应新时代要求、推进中国式现代化建设的本领。</w:t>
      </w:r>
    </w:p>
    <w:p w:rsidR="00E504BF" w:rsidRDefault="00E504BF" w:rsidP="0091489A">
      <w:pPr>
        <w:ind w:firstLineChars="0" w:firstLine="0"/>
      </w:pPr>
      <w:r>
        <w:rPr>
          <w:rFonts w:hint="eastAsia"/>
        </w:rPr>
        <w:t xml:space="preserve">　　突出党的创新理论教育，坚持用习近平新时代中国特色社会主义思想统一思想、统一意志、统一行动，教育引导干部全面系统掌握这一思想的基本观点、科学体系，把握好这一思想的世界观、方法论，坚持好、运用好贯穿其中的立场观点方法，深刻领悟“两个确立”的决定性意义，增强“四个意识”、坚定“四个自信”、做到“两个维护”，不断提高政治判断力、政治领悟力、政治执行力，自觉在思想上、政治上、行动上同以习近平同志为核心的党中央保持高度一致。</w:t>
      </w:r>
    </w:p>
    <w:p w:rsidR="00E504BF" w:rsidRDefault="00E504BF" w:rsidP="0091489A">
      <w:pPr>
        <w:ind w:firstLineChars="0" w:firstLine="0"/>
      </w:pPr>
      <w:r>
        <w:rPr>
          <w:rFonts w:hint="eastAsia"/>
        </w:rPr>
        <w:t xml:space="preserve">　　对党外干部，也应当根据其特点，开展相应的政治理论教育。</w:t>
      </w:r>
    </w:p>
    <w:p w:rsidR="00E504BF" w:rsidRDefault="00E504BF" w:rsidP="0091489A">
      <w:pPr>
        <w:ind w:firstLineChars="0" w:firstLine="0"/>
      </w:pPr>
      <w:r>
        <w:rPr>
          <w:rFonts w:hint="eastAsia"/>
        </w:rPr>
        <w:t xml:space="preserve">　　第十九条</w:t>
      </w:r>
      <w:r>
        <w:rPr>
          <w:rFonts w:hint="eastAsia"/>
        </w:rPr>
        <w:t>  </w:t>
      </w:r>
      <w:r>
        <w:rPr>
          <w:rFonts w:hint="eastAsia"/>
        </w:rPr>
        <w:t>党性教育重点开展理想信念、党的宗旨、革命传统、党风廉政教育。突出党章和党规党纪学习教育，强化政治忠诚教育，加强政治纪律和政治规矩教育，加强斗争精神和斗争本领养成，深入开展党史、新中国史、改革开放史、社会主义发展史、中华民族发展史学习教育，坚持用以伟大建党精神为源头的中国共产党人精神谱系教育干部，加强铸牢中华民族共同体意识教育，开展社会主义核心价值观教育、中华优秀传统文化教育、中华民族传统美德教育，开展政德教育、警示教育，引导党员干部提高思想觉悟、精神境界、道德修养，树立正确的权力观、政绩观、事业观，做到</w:t>
      </w:r>
      <w:r>
        <w:rPr>
          <w:rFonts w:hint="eastAsia"/>
        </w:rPr>
        <w:lastRenderedPageBreak/>
        <w:t>对党忠诚、个人干净、敢于担当，永葆共产党人政治本色。</w:t>
      </w:r>
    </w:p>
    <w:p w:rsidR="00E504BF" w:rsidRDefault="00E504BF" w:rsidP="0091489A">
      <w:pPr>
        <w:ind w:firstLineChars="0" w:firstLine="0"/>
      </w:pPr>
      <w:r>
        <w:rPr>
          <w:rFonts w:hint="eastAsia"/>
        </w:rPr>
        <w:t xml:space="preserve">　　第二十条</w:t>
      </w:r>
      <w:r>
        <w:rPr>
          <w:rFonts w:hint="eastAsia"/>
        </w:rPr>
        <w:t>  </w:t>
      </w:r>
      <w:r>
        <w:rPr>
          <w:rFonts w:hint="eastAsia"/>
        </w:rPr>
        <w:t>履职能</w:t>
      </w:r>
      <w:proofErr w:type="gramStart"/>
      <w:r>
        <w:rPr>
          <w:rFonts w:hint="eastAsia"/>
        </w:rPr>
        <w:t>力培训</w:t>
      </w:r>
      <w:proofErr w:type="gramEnd"/>
      <w:r>
        <w:rPr>
          <w:rFonts w:hint="eastAsia"/>
        </w:rPr>
        <w:t>重点开展党中央关于经济建设、政治建设、文化建设、社会建设、生态文明建设和党的建设等方面重大决策部署的培训，分领域分专题学深学透习近平总书记重要思想、重要论述，提升推动高质量发展本领、服务群众本领、防范化解风险本领。加强宪法、法律和政策法规教育培训，提高干部科学执政、民主执政、依法执政水平。开展总体国家安全观教育，增强干部国家安全意识，提高统筹发展和安全能力。</w:t>
      </w:r>
    </w:p>
    <w:p w:rsidR="00E504BF" w:rsidRDefault="00E504BF" w:rsidP="0091489A">
      <w:pPr>
        <w:ind w:firstLineChars="0" w:firstLine="0"/>
      </w:pPr>
      <w:r>
        <w:rPr>
          <w:rFonts w:hint="eastAsia"/>
        </w:rPr>
        <w:t xml:space="preserve">　　第二十一条</w:t>
      </w:r>
      <w:r>
        <w:rPr>
          <w:rFonts w:hint="eastAsia"/>
        </w:rPr>
        <w:t>  </w:t>
      </w:r>
      <w:r>
        <w:rPr>
          <w:rFonts w:hint="eastAsia"/>
        </w:rPr>
        <w:t>知识培训应当根据干部岗位特点和工作要求，有针对性地开展履行岗位职责所必备知识的培训，加强各种新知识新技能的教育培训，帮助干部优化知识结构、完善知识体系、提高综合素养。</w:t>
      </w:r>
    </w:p>
    <w:p w:rsidR="00E504BF" w:rsidRPr="00FE5D84" w:rsidRDefault="00E504BF" w:rsidP="00FE5D84">
      <w:pPr>
        <w:pStyle w:val="2"/>
        <w:spacing w:before="217" w:after="217"/>
        <w:jc w:val="center"/>
      </w:pPr>
      <w:r w:rsidRPr="00FE5D84">
        <w:rPr>
          <w:rStyle w:val="a9"/>
          <w:b w:val="0"/>
          <w:bCs w:val="0"/>
        </w:rPr>
        <w:t>第五章</w:t>
      </w:r>
      <w:r w:rsidRPr="00FE5D84">
        <w:rPr>
          <w:rStyle w:val="a9"/>
          <w:b w:val="0"/>
          <w:bCs w:val="0"/>
        </w:rPr>
        <w:t>  </w:t>
      </w:r>
      <w:r w:rsidRPr="00FE5D84">
        <w:rPr>
          <w:rStyle w:val="a9"/>
          <w:b w:val="0"/>
          <w:bCs w:val="0"/>
        </w:rPr>
        <w:t>教育培训方式方法</w:t>
      </w:r>
    </w:p>
    <w:p w:rsidR="00E504BF" w:rsidRDefault="00E504BF" w:rsidP="0091489A">
      <w:pPr>
        <w:ind w:firstLineChars="0" w:firstLine="0"/>
      </w:pPr>
      <w:r>
        <w:rPr>
          <w:rFonts w:hint="eastAsia"/>
        </w:rPr>
        <w:t xml:space="preserve">　　第二十二条</w:t>
      </w:r>
      <w:r>
        <w:rPr>
          <w:rFonts w:hint="eastAsia"/>
        </w:rPr>
        <w:t>  </w:t>
      </w:r>
      <w:r>
        <w:rPr>
          <w:rFonts w:hint="eastAsia"/>
        </w:rPr>
        <w:t>干部教育培训以脱产培训、党委（党组）理论学习中心组学习、网络培训、在职自学等方式进行。</w:t>
      </w:r>
    </w:p>
    <w:p w:rsidR="00E504BF" w:rsidRDefault="00E504BF" w:rsidP="0091489A">
      <w:pPr>
        <w:ind w:firstLineChars="0" w:firstLine="0"/>
      </w:pPr>
      <w:r>
        <w:rPr>
          <w:rFonts w:hint="eastAsia"/>
        </w:rPr>
        <w:t xml:space="preserve">　　第二十三条</w:t>
      </w:r>
      <w:r>
        <w:rPr>
          <w:rFonts w:hint="eastAsia"/>
        </w:rPr>
        <w:t>  </w:t>
      </w:r>
      <w:r>
        <w:rPr>
          <w:rFonts w:hint="eastAsia"/>
        </w:rPr>
        <w:t>脱产培训以组织调训为主。干部教育培训主管部门负责制定调</w:t>
      </w:r>
      <w:proofErr w:type="gramStart"/>
      <w:r>
        <w:rPr>
          <w:rFonts w:hint="eastAsia"/>
        </w:rPr>
        <w:t>训</w:t>
      </w:r>
      <w:proofErr w:type="gramEnd"/>
      <w:r>
        <w:rPr>
          <w:rFonts w:hint="eastAsia"/>
        </w:rPr>
        <w:t>计划、选调干部参加培训，对重要岗位的干部可以实行点名调训。干部所在单位按照计划完成调训任务。干部必须服从组织调训。</w:t>
      </w:r>
    </w:p>
    <w:p w:rsidR="00E504BF" w:rsidRDefault="00E504BF" w:rsidP="0091489A">
      <w:pPr>
        <w:ind w:firstLineChars="0" w:firstLine="0"/>
      </w:pPr>
      <w:r>
        <w:rPr>
          <w:rFonts w:hint="eastAsia"/>
        </w:rPr>
        <w:t xml:space="preserve">　　第二十四条</w:t>
      </w:r>
      <w:r>
        <w:rPr>
          <w:rFonts w:hint="eastAsia"/>
        </w:rPr>
        <w:t>  </w:t>
      </w:r>
      <w:r>
        <w:rPr>
          <w:rFonts w:hint="eastAsia"/>
        </w:rPr>
        <w:t>党委（党组）理论学习中心组学习以政治学习为根本，以深入学习贯彻习近平新时代中国特色社会主义思想为主题主线，在个人自学和专题调研基础上保证每个季度不少于</w:t>
      </w:r>
      <w:r>
        <w:rPr>
          <w:rFonts w:hint="eastAsia"/>
        </w:rPr>
        <w:t>1</w:t>
      </w:r>
      <w:r>
        <w:rPr>
          <w:rFonts w:hint="eastAsia"/>
        </w:rPr>
        <w:t>次集体学习研讨。</w:t>
      </w:r>
    </w:p>
    <w:p w:rsidR="00E504BF" w:rsidRDefault="00E504BF" w:rsidP="0091489A">
      <w:pPr>
        <w:ind w:firstLineChars="0" w:firstLine="0"/>
      </w:pPr>
      <w:r>
        <w:rPr>
          <w:rFonts w:hint="eastAsia"/>
        </w:rPr>
        <w:lastRenderedPageBreak/>
        <w:t xml:space="preserve">　　第二十五条</w:t>
      </w:r>
      <w:r>
        <w:rPr>
          <w:rFonts w:hint="eastAsia"/>
        </w:rPr>
        <w:t>  </w:t>
      </w:r>
      <w:r>
        <w:rPr>
          <w:rFonts w:hint="eastAsia"/>
        </w:rPr>
        <w:t>充分运用现代信息技术，完善网络培训制度，建立兼容、开放、共享、规范的干部网络培训体系。提高干部教育培训教学和管理数字化水平，用好大数据、人工智能等技术手段。</w:t>
      </w:r>
    </w:p>
    <w:p w:rsidR="00E504BF" w:rsidRDefault="00E504BF" w:rsidP="0091489A">
      <w:pPr>
        <w:ind w:firstLineChars="0" w:firstLine="0"/>
      </w:pPr>
      <w:r>
        <w:rPr>
          <w:rFonts w:hint="eastAsia"/>
        </w:rPr>
        <w:t xml:space="preserve">　　第二十六条</w:t>
      </w:r>
      <w:r>
        <w:rPr>
          <w:rFonts w:hint="eastAsia"/>
        </w:rPr>
        <w:t>  </w:t>
      </w:r>
      <w:r>
        <w:rPr>
          <w:rFonts w:hint="eastAsia"/>
        </w:rPr>
        <w:t>建立健全干部在职自学制度。干部所在单位应当支持鼓励干部在职自学，并提供必要条件。</w:t>
      </w:r>
    </w:p>
    <w:p w:rsidR="00E504BF" w:rsidRDefault="00E504BF" w:rsidP="0091489A">
      <w:pPr>
        <w:ind w:firstLineChars="0" w:firstLine="0"/>
      </w:pPr>
      <w:r>
        <w:rPr>
          <w:rFonts w:hint="eastAsia"/>
        </w:rPr>
        <w:t xml:space="preserve">　　第二十七条</w:t>
      </w:r>
      <w:r>
        <w:rPr>
          <w:rFonts w:hint="eastAsia"/>
        </w:rPr>
        <w:t>  </w:t>
      </w:r>
      <w:r>
        <w:rPr>
          <w:rFonts w:hint="eastAsia"/>
        </w:rPr>
        <w:t>干部教育培训应当根据内容要求和干部特点，综合运用讲授式、研讨式、案例式、模拟式、体验式、访谈式、行动学习等方法，实现教学相长、学学相长。</w:t>
      </w:r>
    </w:p>
    <w:p w:rsidR="00E504BF" w:rsidRDefault="00E504BF" w:rsidP="0091489A">
      <w:pPr>
        <w:ind w:firstLineChars="0" w:firstLine="0"/>
      </w:pPr>
      <w:r>
        <w:rPr>
          <w:rFonts w:hint="eastAsia"/>
        </w:rPr>
        <w:t xml:space="preserve">　　干部教育培训主管部门应当引导和支持干部教育培训机构积极开展方式方法创新。</w:t>
      </w:r>
    </w:p>
    <w:p w:rsidR="00E504BF" w:rsidRPr="00FE5D84" w:rsidRDefault="00E504BF" w:rsidP="00FE5D84">
      <w:pPr>
        <w:pStyle w:val="2"/>
        <w:spacing w:before="217" w:after="217"/>
        <w:jc w:val="center"/>
      </w:pPr>
      <w:r w:rsidRPr="00FE5D84">
        <w:t>第六章</w:t>
      </w:r>
      <w:r w:rsidRPr="00FE5D84">
        <w:t>  </w:t>
      </w:r>
      <w:r w:rsidRPr="00FE5D84">
        <w:t>教育培训机构</w:t>
      </w:r>
    </w:p>
    <w:p w:rsidR="00E504BF" w:rsidRDefault="00E504BF" w:rsidP="0091489A">
      <w:pPr>
        <w:ind w:firstLineChars="0" w:firstLine="0"/>
      </w:pPr>
      <w:r>
        <w:rPr>
          <w:rFonts w:hint="eastAsia"/>
        </w:rPr>
        <w:t xml:space="preserve">　　第二十八条</w:t>
      </w:r>
      <w:r>
        <w:rPr>
          <w:rFonts w:hint="eastAsia"/>
        </w:rPr>
        <w:t>  </w:t>
      </w:r>
      <w:r>
        <w:rPr>
          <w:rFonts w:hint="eastAsia"/>
        </w:rPr>
        <w:t>干部教育培训机构主要包括：党校（行政学院）、干部学院、社会主义学院、部门行业培训机构、国有企业培训机构、干部教育培训高校基地。</w:t>
      </w:r>
    </w:p>
    <w:p w:rsidR="00E504BF" w:rsidRDefault="00E504BF" w:rsidP="0091489A">
      <w:pPr>
        <w:ind w:firstLineChars="0" w:firstLine="0"/>
      </w:pPr>
      <w:r>
        <w:rPr>
          <w:rFonts w:hint="eastAsia"/>
        </w:rPr>
        <w:t xml:space="preserve">　　各级党委（党组）和干部教育培训主管部门应当加强对干部教育培训机构的工作指导，构建分工明确、优势互补、布局合理、规范有序的培训机构体系。</w:t>
      </w:r>
    </w:p>
    <w:p w:rsidR="00E504BF" w:rsidRDefault="00E504BF" w:rsidP="0091489A">
      <w:pPr>
        <w:ind w:firstLineChars="0" w:firstLine="0"/>
      </w:pPr>
      <w:r>
        <w:rPr>
          <w:rFonts w:hint="eastAsia"/>
        </w:rPr>
        <w:t xml:space="preserve">　　第二十九条</w:t>
      </w:r>
      <w:r>
        <w:rPr>
          <w:rFonts w:hint="eastAsia"/>
        </w:rPr>
        <w:t>  </w:t>
      </w:r>
      <w:r>
        <w:rPr>
          <w:rFonts w:hint="eastAsia"/>
        </w:rPr>
        <w:t>党校（行政学院）是干部教育培训的主渠道，应当坚守党校初心、坚持党校姓党，突出党的理论教育、党性教育，加强</w:t>
      </w:r>
      <w:proofErr w:type="gramStart"/>
      <w:r>
        <w:rPr>
          <w:rFonts w:hint="eastAsia"/>
        </w:rPr>
        <w:t>履</w:t>
      </w:r>
      <w:proofErr w:type="gramEnd"/>
      <w:r>
        <w:rPr>
          <w:rFonts w:hint="eastAsia"/>
        </w:rPr>
        <w:t>职能力培训，发挥为党育才、为党献策的独特价值。</w:t>
      </w:r>
    </w:p>
    <w:p w:rsidR="00E504BF" w:rsidRDefault="00E504BF" w:rsidP="0091489A">
      <w:pPr>
        <w:ind w:firstLineChars="0" w:firstLine="0"/>
      </w:pPr>
      <w:r>
        <w:rPr>
          <w:rFonts w:hint="eastAsia"/>
        </w:rPr>
        <w:t xml:space="preserve">　　中央党校（国家行政学院）和中国浦东干部学院、中国井冈山干部学院、中国延安干部学院作为国家级干部教育培</w:t>
      </w:r>
      <w:r>
        <w:rPr>
          <w:rFonts w:hint="eastAsia"/>
        </w:rPr>
        <w:lastRenderedPageBreak/>
        <w:t>训机构，应当发挥示范引领作用。</w:t>
      </w:r>
    </w:p>
    <w:p w:rsidR="00E504BF" w:rsidRDefault="00E504BF" w:rsidP="0091489A">
      <w:pPr>
        <w:ind w:firstLineChars="0" w:firstLine="0"/>
      </w:pPr>
      <w:r>
        <w:rPr>
          <w:rFonts w:hint="eastAsia"/>
        </w:rPr>
        <w:t xml:space="preserve">　　省（自治区、直辖市）党性教育干部学院是教育党员干部坚定理想信念、加强党性修养、传承红色基因、赓续红色血脉的重要阵地，应当用好红色资源，突出办学特色，发挥在党性教育中的独特优势。</w:t>
      </w:r>
    </w:p>
    <w:p w:rsidR="00E504BF" w:rsidRDefault="00E504BF" w:rsidP="0091489A">
      <w:pPr>
        <w:ind w:firstLineChars="0" w:firstLine="0"/>
      </w:pPr>
      <w:r>
        <w:rPr>
          <w:rFonts w:hint="eastAsia"/>
        </w:rPr>
        <w:t xml:space="preserve">　　社会主义学院是党领导的统一战线性质的政治学院，应当坚持功能定位，承担好民主党派和无党派人士、统一战线其他领域代表人士、统战干部及统一战线理论研究人才等培训任务。</w:t>
      </w:r>
    </w:p>
    <w:p w:rsidR="00E504BF" w:rsidRDefault="00E504BF" w:rsidP="0091489A">
      <w:pPr>
        <w:ind w:firstLineChars="0" w:firstLine="0"/>
      </w:pPr>
      <w:r>
        <w:rPr>
          <w:rFonts w:hint="eastAsia"/>
        </w:rPr>
        <w:t xml:space="preserve">　　部门行业培训机构、国有企业培训机构应当按照各自职责提升办学水平，重点做好本部门本行业本单位的干部教育培训工作。</w:t>
      </w:r>
    </w:p>
    <w:p w:rsidR="00E504BF" w:rsidRDefault="00E504BF" w:rsidP="0091489A">
      <w:pPr>
        <w:ind w:firstLineChars="0" w:firstLine="0"/>
      </w:pPr>
      <w:r>
        <w:rPr>
          <w:rFonts w:hint="eastAsia"/>
        </w:rPr>
        <w:t xml:space="preserve">　　干部教育培训高校基地应当发挥学科专业优势，重点开展</w:t>
      </w:r>
      <w:proofErr w:type="gramStart"/>
      <w:r>
        <w:rPr>
          <w:rFonts w:hint="eastAsia"/>
        </w:rPr>
        <w:t>履</w:t>
      </w:r>
      <w:proofErr w:type="gramEnd"/>
      <w:r>
        <w:rPr>
          <w:rFonts w:hint="eastAsia"/>
        </w:rPr>
        <w:t>职能力培训。</w:t>
      </w:r>
    </w:p>
    <w:p w:rsidR="00E504BF" w:rsidRDefault="00E504BF" w:rsidP="0091489A">
      <w:pPr>
        <w:ind w:firstLineChars="0" w:firstLine="0"/>
      </w:pPr>
      <w:r>
        <w:rPr>
          <w:rFonts w:hint="eastAsia"/>
        </w:rPr>
        <w:t xml:space="preserve">　　各类干部教育培训机构应当加强交流合作，通过联合办学等方式，促进资源优化配置。</w:t>
      </w:r>
    </w:p>
    <w:p w:rsidR="00E504BF" w:rsidRDefault="00E504BF" w:rsidP="0091489A">
      <w:pPr>
        <w:ind w:firstLineChars="0" w:firstLine="0"/>
      </w:pPr>
      <w:r>
        <w:rPr>
          <w:rFonts w:hint="eastAsia"/>
        </w:rPr>
        <w:t xml:space="preserve">　　第三十条</w:t>
      </w:r>
      <w:r>
        <w:rPr>
          <w:rFonts w:hint="eastAsia"/>
        </w:rPr>
        <w:t>  </w:t>
      </w:r>
      <w:r>
        <w:rPr>
          <w:rFonts w:hint="eastAsia"/>
        </w:rPr>
        <w:t>根据工作需要，干部教育</w:t>
      </w:r>
      <w:proofErr w:type="gramStart"/>
      <w:r>
        <w:rPr>
          <w:rFonts w:hint="eastAsia"/>
        </w:rPr>
        <w:t>培训主办</w:t>
      </w:r>
      <w:proofErr w:type="gramEnd"/>
      <w:r>
        <w:rPr>
          <w:rFonts w:hint="eastAsia"/>
        </w:rPr>
        <w:t>单位可以委托干部教育培训主管部门认可的其他高等学校、科研院所承担干部教育培训任务。</w:t>
      </w:r>
    </w:p>
    <w:p w:rsidR="00E504BF" w:rsidRDefault="00E504BF" w:rsidP="0091489A">
      <w:pPr>
        <w:ind w:firstLineChars="0" w:firstLine="0"/>
      </w:pPr>
      <w:r>
        <w:rPr>
          <w:rFonts w:hint="eastAsia"/>
        </w:rPr>
        <w:t xml:space="preserve">　　第三十一条</w:t>
      </w:r>
      <w:r>
        <w:rPr>
          <w:rFonts w:hint="eastAsia"/>
        </w:rPr>
        <w:t>  </w:t>
      </w:r>
      <w:r>
        <w:rPr>
          <w:rFonts w:hint="eastAsia"/>
        </w:rPr>
        <w:t>干部教育培训机构应当以教学为中心，深化教学改革，优化学科结构，完善培训内容，科学设置培训班次和学制，改进课程设计，创新教学方法，规范现场教学点管理，提高教学水平。</w:t>
      </w:r>
    </w:p>
    <w:p w:rsidR="00E504BF" w:rsidRDefault="00E504BF" w:rsidP="0091489A">
      <w:pPr>
        <w:ind w:firstLineChars="0" w:firstLine="0"/>
      </w:pPr>
      <w:r>
        <w:rPr>
          <w:rFonts w:hint="eastAsia"/>
        </w:rPr>
        <w:t xml:space="preserve">　　第三十二条</w:t>
      </w:r>
      <w:r>
        <w:rPr>
          <w:rFonts w:hint="eastAsia"/>
        </w:rPr>
        <w:t>  </w:t>
      </w:r>
      <w:r>
        <w:rPr>
          <w:rFonts w:hint="eastAsia"/>
        </w:rPr>
        <w:t>各级党委应当加强对党校（行政学院）工作</w:t>
      </w:r>
      <w:r>
        <w:rPr>
          <w:rFonts w:hint="eastAsia"/>
        </w:rPr>
        <w:lastRenderedPageBreak/>
        <w:t>的领导，履行办好、管好、建好党校（行政学院）的主体责任，选优配强领导班子，按照实用、安全、有效的原则加强和改善基础设施和办学条件。</w:t>
      </w:r>
    </w:p>
    <w:p w:rsidR="00E504BF" w:rsidRDefault="00E504BF" w:rsidP="0091489A">
      <w:pPr>
        <w:ind w:firstLineChars="0" w:firstLine="0"/>
      </w:pPr>
      <w:r>
        <w:rPr>
          <w:rFonts w:hint="eastAsia"/>
        </w:rPr>
        <w:t xml:space="preserve">　　因地制宜推进县级党校（行政学校）分类建设，深化办学体制改革和办学模式创新，不断提升办学能力和水平。</w:t>
      </w:r>
    </w:p>
    <w:p w:rsidR="00E504BF" w:rsidRDefault="00E504BF" w:rsidP="0091489A">
      <w:pPr>
        <w:ind w:firstLineChars="0" w:firstLine="0"/>
      </w:pPr>
      <w:r>
        <w:rPr>
          <w:rFonts w:hint="eastAsia"/>
        </w:rPr>
        <w:t xml:space="preserve">　　第三十三条</w:t>
      </w:r>
      <w:r>
        <w:rPr>
          <w:rFonts w:hint="eastAsia"/>
        </w:rPr>
        <w:t>  </w:t>
      </w:r>
      <w:r>
        <w:rPr>
          <w:rFonts w:hint="eastAsia"/>
        </w:rPr>
        <w:t>加强干部教育培训机构规范管理和质量提升，调整、整顿办学能力弱的干部教育培训机构。新设干部教育培训机构应当严格按照有关规定程序和机构编制管理权限审批。</w:t>
      </w:r>
    </w:p>
    <w:p w:rsidR="00E504BF" w:rsidRDefault="00E504BF" w:rsidP="0091489A">
      <w:pPr>
        <w:ind w:firstLineChars="0" w:firstLine="0"/>
      </w:pPr>
      <w:r>
        <w:rPr>
          <w:rFonts w:hint="eastAsia"/>
        </w:rPr>
        <w:t xml:space="preserve">　　第三十四条</w:t>
      </w:r>
      <w:r>
        <w:rPr>
          <w:rFonts w:hint="eastAsia"/>
        </w:rPr>
        <w:t>  </w:t>
      </w:r>
      <w:r>
        <w:rPr>
          <w:rFonts w:hint="eastAsia"/>
        </w:rPr>
        <w:t>干部教育培训主管部门和干部教育培训机构应当注重干部教育培训管理者队伍建设，加强培养，严格管理，促进交流，优化结构，提高素质。</w:t>
      </w:r>
    </w:p>
    <w:p w:rsidR="00E504BF" w:rsidRDefault="00E504BF" w:rsidP="0091489A">
      <w:pPr>
        <w:ind w:firstLineChars="0" w:firstLine="0"/>
      </w:pPr>
      <w:r>
        <w:rPr>
          <w:rFonts w:hint="eastAsia"/>
        </w:rPr>
        <w:t xml:space="preserve">　　加强干部教育培训理论研究。</w:t>
      </w:r>
    </w:p>
    <w:p w:rsidR="00E504BF" w:rsidRDefault="00E504BF" w:rsidP="0091489A">
      <w:pPr>
        <w:ind w:firstLineChars="0" w:firstLine="0"/>
      </w:pPr>
      <w:r>
        <w:rPr>
          <w:rFonts w:hint="eastAsia"/>
        </w:rPr>
        <w:t xml:space="preserve">　　第三十五条</w:t>
      </w:r>
      <w:r>
        <w:rPr>
          <w:rFonts w:hint="eastAsia"/>
        </w:rPr>
        <w:t>  </w:t>
      </w:r>
      <w:r>
        <w:rPr>
          <w:rFonts w:hint="eastAsia"/>
        </w:rPr>
        <w:t>干部教育培训机构必须贯彻执行党和国家干部教育培训方针政策和有关党内法规、法律法规，严格落实意识形态工作责任制，加强校风教风学风建设。</w:t>
      </w:r>
    </w:p>
    <w:p w:rsidR="00E504BF" w:rsidRPr="00FE5D84" w:rsidRDefault="00E504BF" w:rsidP="00FE5D84">
      <w:pPr>
        <w:pStyle w:val="2"/>
        <w:spacing w:before="217" w:after="217"/>
        <w:jc w:val="center"/>
      </w:pPr>
      <w:r w:rsidRPr="00FE5D84">
        <w:t>第七章</w:t>
      </w:r>
      <w:r w:rsidRPr="00FE5D84">
        <w:t>  </w:t>
      </w:r>
      <w:r w:rsidRPr="00FE5D84">
        <w:t>师资、课程、教材、经费</w:t>
      </w:r>
    </w:p>
    <w:p w:rsidR="00E504BF" w:rsidRDefault="00E504BF" w:rsidP="0091489A">
      <w:pPr>
        <w:ind w:firstLineChars="0" w:firstLine="0"/>
      </w:pPr>
      <w:r>
        <w:rPr>
          <w:rFonts w:hint="eastAsia"/>
        </w:rPr>
        <w:t xml:space="preserve">　　第三十六条</w:t>
      </w:r>
      <w:r>
        <w:rPr>
          <w:rFonts w:hint="eastAsia"/>
        </w:rPr>
        <w:t>  </w:t>
      </w:r>
      <w:r>
        <w:rPr>
          <w:rFonts w:hint="eastAsia"/>
        </w:rPr>
        <w:t>干部教育培训主管部门和干部教育培训机构应当按照政治过硬、素质优良、规模适当、结构合理、专兼结合的原则，建设高素质干部教育培训师资队伍。</w:t>
      </w:r>
    </w:p>
    <w:p w:rsidR="00E504BF" w:rsidRDefault="00E504BF" w:rsidP="0091489A">
      <w:pPr>
        <w:ind w:firstLineChars="0" w:firstLine="0"/>
      </w:pPr>
      <w:r>
        <w:rPr>
          <w:rFonts w:hint="eastAsia"/>
        </w:rPr>
        <w:t xml:space="preserve">　　第三十七条</w:t>
      </w:r>
      <w:r>
        <w:rPr>
          <w:rFonts w:hint="eastAsia"/>
        </w:rPr>
        <w:t>  </w:t>
      </w:r>
      <w:r>
        <w:rPr>
          <w:rFonts w:hint="eastAsia"/>
        </w:rPr>
        <w:t>从事干部教育培训工作的教师，必须对党忠诚、信念坚定，严守纪律、严谨治学，具有良好的思想道德修养、较高的理论政策水平、扎实的专业知识基础，有一定的实际工作经验，掌握现代教育培训理论和方法，具备胜任</w:t>
      </w:r>
      <w:r>
        <w:rPr>
          <w:rFonts w:hint="eastAsia"/>
        </w:rPr>
        <w:lastRenderedPageBreak/>
        <w:t>教学、科研工作的能力，不得传播违反党的理论和路线方针政策、违反中央决定的错误观点。</w:t>
      </w:r>
    </w:p>
    <w:p w:rsidR="00E504BF" w:rsidRDefault="00E504BF" w:rsidP="0091489A">
      <w:pPr>
        <w:ind w:firstLineChars="0" w:firstLine="0"/>
      </w:pPr>
      <w:r>
        <w:rPr>
          <w:rFonts w:hint="eastAsia"/>
        </w:rPr>
        <w:t xml:space="preserve">　　第三十八条</w:t>
      </w:r>
      <w:r>
        <w:rPr>
          <w:rFonts w:hint="eastAsia"/>
        </w:rPr>
        <w:t>  </w:t>
      </w:r>
      <w:r>
        <w:rPr>
          <w:rFonts w:hint="eastAsia"/>
        </w:rPr>
        <w:t>注重专职教师队伍建设，创新引才育才机制，完善考核、奖惩和教育培训、实践锻炼制度，专职教师每年参加教育培训的时间累计不少于</w:t>
      </w:r>
      <w:r>
        <w:rPr>
          <w:rFonts w:hint="eastAsia"/>
        </w:rPr>
        <w:t>1</w:t>
      </w:r>
      <w:r>
        <w:rPr>
          <w:rFonts w:hint="eastAsia"/>
        </w:rPr>
        <w:t>个月。逐步建立符合干部教育培训特点的师资队伍考核评价体系和职称评审制度。</w:t>
      </w:r>
    </w:p>
    <w:p w:rsidR="00E504BF" w:rsidRDefault="00E504BF" w:rsidP="0091489A">
      <w:pPr>
        <w:ind w:firstLineChars="0" w:firstLine="0"/>
      </w:pPr>
      <w:r>
        <w:rPr>
          <w:rFonts w:hint="eastAsia"/>
        </w:rPr>
        <w:t xml:space="preserve">　　第三十九条</w:t>
      </w:r>
      <w:r>
        <w:rPr>
          <w:rFonts w:hint="eastAsia"/>
        </w:rPr>
        <w:t>  </w:t>
      </w:r>
      <w:r>
        <w:rPr>
          <w:rFonts w:hint="eastAsia"/>
        </w:rPr>
        <w:t>注重邀请思想政治素质过硬、实践经验丰富、理论水平较高的领导干部、专家学者和先进模范人物、优秀基层干部等到干部教育培训课堂授课，充分发挥外请教师的作用。干部教育</w:t>
      </w:r>
      <w:proofErr w:type="gramStart"/>
      <w:r>
        <w:rPr>
          <w:rFonts w:hint="eastAsia"/>
        </w:rPr>
        <w:t>培训主办</w:t>
      </w:r>
      <w:proofErr w:type="gramEnd"/>
      <w:r>
        <w:rPr>
          <w:rFonts w:hint="eastAsia"/>
        </w:rPr>
        <w:t>单位和干部教育培训机构应当加强</w:t>
      </w:r>
      <w:proofErr w:type="gramStart"/>
      <w:r>
        <w:rPr>
          <w:rFonts w:hint="eastAsia"/>
        </w:rPr>
        <w:t>对外请</w:t>
      </w:r>
      <w:proofErr w:type="gramEnd"/>
      <w:r>
        <w:rPr>
          <w:rFonts w:hint="eastAsia"/>
        </w:rPr>
        <w:t>教师的审核把关。</w:t>
      </w:r>
    </w:p>
    <w:p w:rsidR="00E504BF" w:rsidRDefault="00E504BF" w:rsidP="0091489A">
      <w:pPr>
        <w:ind w:firstLineChars="0" w:firstLine="0"/>
      </w:pPr>
      <w:r>
        <w:rPr>
          <w:rFonts w:hint="eastAsia"/>
        </w:rPr>
        <w:t xml:space="preserve">　　坚持领导干部上讲台制度。县级以上党政领导班子成员特别是主要领导干部应当带头到党校（行政学院）、干部学院、社会主义学院等授课。</w:t>
      </w:r>
    </w:p>
    <w:p w:rsidR="00E504BF" w:rsidRDefault="00E504BF" w:rsidP="0091489A">
      <w:pPr>
        <w:ind w:firstLineChars="0" w:firstLine="0"/>
      </w:pPr>
      <w:r>
        <w:rPr>
          <w:rFonts w:hint="eastAsia"/>
        </w:rPr>
        <w:t xml:space="preserve">　　第四十条</w:t>
      </w:r>
      <w:r>
        <w:rPr>
          <w:rFonts w:hint="eastAsia"/>
        </w:rPr>
        <w:t>  </w:t>
      </w:r>
      <w:r>
        <w:rPr>
          <w:rFonts w:hint="eastAsia"/>
        </w:rPr>
        <w:t>中央组织部和各省（自治区、直辖市）党委组织部应当建立完善干部教育培训师资库。有条件的地区和部门可以根据工作需要建立干部教育培训师资库。</w:t>
      </w:r>
    </w:p>
    <w:p w:rsidR="00E504BF" w:rsidRDefault="00E504BF" w:rsidP="0091489A">
      <w:pPr>
        <w:ind w:firstLineChars="0" w:firstLine="0"/>
      </w:pPr>
      <w:r>
        <w:rPr>
          <w:rFonts w:hint="eastAsia"/>
        </w:rPr>
        <w:t xml:space="preserve">　　第四十一条</w:t>
      </w:r>
      <w:r>
        <w:rPr>
          <w:rFonts w:hint="eastAsia"/>
        </w:rPr>
        <w:t>  </w:t>
      </w:r>
      <w:r>
        <w:rPr>
          <w:rFonts w:hint="eastAsia"/>
        </w:rPr>
        <w:t>干部教育培训主管部门和干部教育培训机构应当完善课程开发和更新机制，构建富有时代特征和实践特色、务实管用的课程体系。</w:t>
      </w:r>
    </w:p>
    <w:p w:rsidR="00E504BF" w:rsidRDefault="00E504BF" w:rsidP="0091489A">
      <w:pPr>
        <w:ind w:firstLineChars="0" w:firstLine="0"/>
      </w:pPr>
      <w:r>
        <w:rPr>
          <w:rFonts w:hint="eastAsia"/>
        </w:rPr>
        <w:t xml:space="preserve">　　第四十二条</w:t>
      </w:r>
      <w:r>
        <w:rPr>
          <w:rFonts w:hint="eastAsia"/>
        </w:rPr>
        <w:t>  </w:t>
      </w:r>
      <w:r>
        <w:rPr>
          <w:rFonts w:hint="eastAsia"/>
        </w:rPr>
        <w:t>加强精品课程建设，重点开发体现马克思主义中国化时代</w:t>
      </w:r>
      <w:proofErr w:type="gramStart"/>
      <w:r>
        <w:rPr>
          <w:rFonts w:hint="eastAsia"/>
        </w:rPr>
        <w:t>化最新</w:t>
      </w:r>
      <w:proofErr w:type="gramEnd"/>
      <w:r>
        <w:rPr>
          <w:rFonts w:hint="eastAsia"/>
        </w:rPr>
        <w:t>成果、反映各领域实践党的创新理论的精品课程。</w:t>
      </w:r>
    </w:p>
    <w:p w:rsidR="00E504BF" w:rsidRDefault="00E504BF" w:rsidP="0091489A">
      <w:pPr>
        <w:ind w:firstLineChars="0" w:firstLine="0"/>
      </w:pPr>
      <w:r>
        <w:rPr>
          <w:rFonts w:hint="eastAsia"/>
        </w:rPr>
        <w:lastRenderedPageBreak/>
        <w:t xml:space="preserve">　　建立干部教育培训精品课程库，实现优质课程资源共享。</w:t>
      </w:r>
    </w:p>
    <w:p w:rsidR="00E504BF" w:rsidRDefault="00E504BF" w:rsidP="0091489A">
      <w:pPr>
        <w:ind w:firstLineChars="0" w:firstLine="0"/>
      </w:pPr>
      <w:r>
        <w:rPr>
          <w:rFonts w:hint="eastAsia"/>
        </w:rPr>
        <w:t xml:space="preserve">　　第四十三条</w:t>
      </w:r>
      <w:r>
        <w:rPr>
          <w:rFonts w:hint="eastAsia"/>
        </w:rPr>
        <w:t>  </w:t>
      </w:r>
      <w:r>
        <w:rPr>
          <w:rFonts w:hint="eastAsia"/>
        </w:rPr>
        <w:t>适应不同类别干部教育培训的需要，着眼于提高干部综合素质和能力，开发具有政治性、思想性、权威性、指导性、可读性的干部学习培训教材。</w:t>
      </w:r>
    </w:p>
    <w:p w:rsidR="00E504BF" w:rsidRDefault="00E504BF" w:rsidP="0091489A">
      <w:pPr>
        <w:ind w:firstLineChars="0" w:firstLine="0"/>
      </w:pPr>
      <w:r>
        <w:rPr>
          <w:rFonts w:hint="eastAsia"/>
        </w:rPr>
        <w:t xml:space="preserve">　　第四十四条</w:t>
      </w:r>
      <w:r>
        <w:rPr>
          <w:rFonts w:hint="eastAsia"/>
        </w:rPr>
        <w:t>  </w:t>
      </w:r>
      <w:r>
        <w:rPr>
          <w:rFonts w:hint="eastAsia"/>
        </w:rPr>
        <w:t>全国干部培训教材编审指导委员会负责全国干部学习培训教材规划、编写、审定等工作。地方、部门和干部教育培训机构可以编写符合需要、各具特色的干部学习培训教材。</w:t>
      </w:r>
    </w:p>
    <w:p w:rsidR="00E504BF" w:rsidRDefault="00E504BF" w:rsidP="0091489A">
      <w:pPr>
        <w:ind w:firstLineChars="0" w:firstLine="0"/>
      </w:pPr>
      <w:r>
        <w:rPr>
          <w:rFonts w:hint="eastAsia"/>
        </w:rPr>
        <w:t xml:space="preserve">　　第四十五条</w:t>
      </w:r>
      <w:r>
        <w:rPr>
          <w:rFonts w:hint="eastAsia"/>
        </w:rPr>
        <w:t>  </w:t>
      </w:r>
      <w:r>
        <w:rPr>
          <w:rFonts w:hint="eastAsia"/>
        </w:rPr>
        <w:t>干部教育培训主管部门和干部教育培训机构应当严格审核把关，优先选用中央有关部门组织编写、推荐的权威教材，也可以选用其他优秀出版物。未经审核把关的教材不得进入干部教育培训课堂。</w:t>
      </w:r>
    </w:p>
    <w:p w:rsidR="00E504BF" w:rsidRDefault="00E504BF" w:rsidP="0091489A">
      <w:pPr>
        <w:ind w:firstLineChars="0" w:firstLine="0"/>
      </w:pPr>
      <w:r>
        <w:rPr>
          <w:rFonts w:hint="eastAsia"/>
        </w:rPr>
        <w:t xml:space="preserve">　　第四十六条</w:t>
      </w:r>
      <w:r>
        <w:rPr>
          <w:rFonts w:hint="eastAsia"/>
        </w:rPr>
        <w:t>  </w:t>
      </w:r>
      <w:r>
        <w:rPr>
          <w:rFonts w:hint="eastAsia"/>
        </w:rPr>
        <w:t>干部教育培训经费列入各级政府年度财政预算，保证干部教育培训工作需要。</w:t>
      </w:r>
    </w:p>
    <w:p w:rsidR="00E504BF" w:rsidRDefault="00E504BF" w:rsidP="0091489A">
      <w:pPr>
        <w:ind w:firstLineChars="0" w:firstLine="0"/>
      </w:pPr>
      <w:r>
        <w:rPr>
          <w:rFonts w:hint="eastAsia"/>
        </w:rPr>
        <w:t xml:space="preserve">　　干部教育培训主管部门、干部教育</w:t>
      </w:r>
      <w:proofErr w:type="gramStart"/>
      <w:r>
        <w:rPr>
          <w:rFonts w:hint="eastAsia"/>
        </w:rPr>
        <w:t>培训主办</w:t>
      </w:r>
      <w:proofErr w:type="gramEnd"/>
      <w:r>
        <w:rPr>
          <w:rFonts w:hint="eastAsia"/>
        </w:rPr>
        <w:t>单位和干部教育培训机构应当严格干部教育培训经费管理，厉行节约，勤俭办学，提高经费使用效益。</w:t>
      </w:r>
    </w:p>
    <w:p w:rsidR="00E504BF" w:rsidRDefault="00E504BF" w:rsidP="0091489A">
      <w:pPr>
        <w:ind w:firstLineChars="0" w:firstLine="0"/>
      </w:pPr>
      <w:r>
        <w:rPr>
          <w:rFonts w:hint="eastAsia"/>
        </w:rPr>
        <w:t xml:space="preserve">　　第四十七条</w:t>
      </w:r>
      <w:r>
        <w:rPr>
          <w:rFonts w:hint="eastAsia"/>
        </w:rPr>
        <w:t>  </w:t>
      </w:r>
      <w:r>
        <w:rPr>
          <w:rFonts w:hint="eastAsia"/>
        </w:rPr>
        <w:t>各级党委和政府应当加大对革命老区、民族地区、边疆地区、乡村振兴重点帮扶地区干部教育培训支持力度，推动优质培训资源向基层延伸倾斜。</w:t>
      </w:r>
    </w:p>
    <w:p w:rsidR="00E504BF" w:rsidRPr="00FE5D84" w:rsidRDefault="00E504BF" w:rsidP="00FE5D84">
      <w:pPr>
        <w:pStyle w:val="2"/>
        <w:spacing w:before="217" w:after="217"/>
        <w:jc w:val="center"/>
      </w:pPr>
      <w:r w:rsidRPr="00FE5D84">
        <w:t>第八章</w:t>
      </w:r>
      <w:r w:rsidRPr="00FE5D84">
        <w:t>  </w:t>
      </w:r>
      <w:r w:rsidRPr="00FE5D84">
        <w:t>考核与评估</w:t>
      </w:r>
    </w:p>
    <w:p w:rsidR="00E504BF" w:rsidRDefault="00E504BF" w:rsidP="0091489A">
      <w:pPr>
        <w:ind w:firstLineChars="0" w:firstLine="0"/>
      </w:pPr>
      <w:r>
        <w:rPr>
          <w:rFonts w:hint="eastAsia"/>
        </w:rPr>
        <w:t xml:space="preserve">　　第四十八条</w:t>
      </w:r>
      <w:r>
        <w:rPr>
          <w:rFonts w:hint="eastAsia"/>
        </w:rPr>
        <w:t>  </w:t>
      </w:r>
      <w:r>
        <w:rPr>
          <w:rFonts w:hint="eastAsia"/>
        </w:rPr>
        <w:t>干部教育培训主管部门和干部教育培训机构应当完善干部教育培训考核和激励机制。干部接受教育培</w:t>
      </w:r>
      <w:r>
        <w:rPr>
          <w:rFonts w:hint="eastAsia"/>
        </w:rPr>
        <w:lastRenderedPageBreak/>
        <w:t>训情况应当作为干部考核的内容和任职、晋升的重要依据。</w:t>
      </w:r>
    </w:p>
    <w:p w:rsidR="00E504BF" w:rsidRDefault="00E504BF" w:rsidP="0091489A">
      <w:pPr>
        <w:ind w:firstLineChars="0" w:firstLine="0"/>
      </w:pPr>
      <w:r>
        <w:rPr>
          <w:rFonts w:hint="eastAsia"/>
        </w:rPr>
        <w:t xml:space="preserve">　　第四十九条</w:t>
      </w:r>
      <w:r>
        <w:rPr>
          <w:rFonts w:hint="eastAsia"/>
        </w:rPr>
        <w:t>  </w:t>
      </w:r>
      <w:r>
        <w:rPr>
          <w:rFonts w:hint="eastAsia"/>
        </w:rPr>
        <w:t>干部教育培训考核的内容包括干部的学习态度和表现，理论、知识掌握程度，党性修养、作风养成和遵规守纪情况，以及解决实际问题的能力等。</w:t>
      </w:r>
    </w:p>
    <w:p w:rsidR="00E504BF" w:rsidRDefault="00E504BF" w:rsidP="0091489A">
      <w:pPr>
        <w:ind w:firstLineChars="0" w:firstLine="0"/>
      </w:pPr>
      <w:r>
        <w:rPr>
          <w:rFonts w:hint="eastAsia"/>
        </w:rPr>
        <w:t xml:space="preserve">　　干部教育培训考核结果应当按照干部管理权限及时反馈组织人事部门。干部教育培训考核不合格的，年度考核不得确定为优秀等次。</w:t>
      </w:r>
    </w:p>
    <w:p w:rsidR="00E504BF" w:rsidRDefault="00E504BF" w:rsidP="0091489A">
      <w:pPr>
        <w:ind w:firstLineChars="0" w:firstLine="0"/>
      </w:pPr>
      <w:r>
        <w:rPr>
          <w:rFonts w:hint="eastAsia"/>
        </w:rPr>
        <w:t xml:space="preserve">　　第五十条</w:t>
      </w:r>
      <w:r>
        <w:rPr>
          <w:rFonts w:hint="eastAsia"/>
        </w:rPr>
        <w:t>  </w:t>
      </w:r>
      <w:r>
        <w:rPr>
          <w:rFonts w:hint="eastAsia"/>
        </w:rPr>
        <w:t>干部教育培训考核应当区分不同教育培训方式分别实施。脱产培训的考核，由主办单位和干部教育培训机构实施；网络培训的考核，由主办单位和干部所在单位实施。</w:t>
      </w:r>
    </w:p>
    <w:p w:rsidR="00E504BF" w:rsidRDefault="00E504BF" w:rsidP="0091489A">
      <w:pPr>
        <w:ind w:firstLineChars="0" w:firstLine="0"/>
      </w:pPr>
      <w:r>
        <w:rPr>
          <w:rFonts w:hint="eastAsia"/>
        </w:rPr>
        <w:t xml:space="preserve">　　干部教育培训主管部门和干部教育培训机构应当健全跟班管理制度，加强对干部学习培训的考核与监督。</w:t>
      </w:r>
    </w:p>
    <w:p w:rsidR="00E504BF" w:rsidRDefault="00E504BF" w:rsidP="0091489A">
      <w:pPr>
        <w:ind w:firstLineChars="0" w:firstLine="0"/>
      </w:pPr>
      <w:r>
        <w:rPr>
          <w:rFonts w:hint="eastAsia"/>
        </w:rPr>
        <w:t xml:space="preserve">　　第五十一条</w:t>
      </w:r>
      <w:r>
        <w:rPr>
          <w:rFonts w:hint="eastAsia"/>
        </w:rPr>
        <w:t>  </w:t>
      </w:r>
      <w:r>
        <w:rPr>
          <w:rFonts w:hint="eastAsia"/>
        </w:rPr>
        <w:t>干部教育培训实行登记管理。各级干部教育培训主管部门和干部所在单位应当按照干部管理权限，建立完善干部教育培训档案，如实记载干部参加教育培训情况和考核结果。</w:t>
      </w:r>
    </w:p>
    <w:p w:rsidR="00E504BF" w:rsidRDefault="00E504BF" w:rsidP="0091489A">
      <w:pPr>
        <w:ind w:firstLineChars="0" w:firstLine="0"/>
      </w:pPr>
      <w:r>
        <w:rPr>
          <w:rFonts w:hint="eastAsia"/>
        </w:rPr>
        <w:t xml:space="preserve">　　干部参加脱产培训情况应当记入干部年度考核登记表，参加</w:t>
      </w:r>
      <w:r>
        <w:rPr>
          <w:rFonts w:hint="eastAsia"/>
        </w:rPr>
        <w:t>2</w:t>
      </w:r>
      <w:r>
        <w:rPr>
          <w:rFonts w:hint="eastAsia"/>
        </w:rPr>
        <w:t>个月以上的脱产培训情况应当记入干部任免审批表。</w:t>
      </w:r>
    </w:p>
    <w:p w:rsidR="00E504BF" w:rsidRDefault="00E504BF" w:rsidP="0091489A">
      <w:pPr>
        <w:ind w:firstLineChars="0" w:firstLine="0"/>
      </w:pPr>
      <w:r>
        <w:rPr>
          <w:rFonts w:hint="eastAsia"/>
        </w:rPr>
        <w:t xml:space="preserve">　　第五十二条</w:t>
      </w:r>
      <w:r>
        <w:rPr>
          <w:rFonts w:hint="eastAsia"/>
        </w:rPr>
        <w:t>  </w:t>
      </w:r>
      <w:r>
        <w:rPr>
          <w:rFonts w:hint="eastAsia"/>
        </w:rPr>
        <w:t>干部教育培训主管部门负责对干部教育培训机构进行评估，也可以委托干部教育培训主管部门认可的机构进行评估。</w:t>
      </w:r>
    </w:p>
    <w:p w:rsidR="00E504BF" w:rsidRDefault="00E504BF" w:rsidP="0091489A">
      <w:pPr>
        <w:ind w:firstLineChars="0" w:firstLine="0"/>
      </w:pPr>
      <w:r>
        <w:rPr>
          <w:rFonts w:hint="eastAsia"/>
        </w:rPr>
        <w:t xml:space="preserve">　　干部教育培训机构评估的内容包括办学方针、培训质量、师资队伍、组织管理、学风建设、基础设施、经费管理</w:t>
      </w:r>
      <w:r>
        <w:rPr>
          <w:rFonts w:hint="eastAsia"/>
        </w:rPr>
        <w:lastRenderedPageBreak/>
        <w:t>等。</w:t>
      </w:r>
    </w:p>
    <w:p w:rsidR="00E504BF" w:rsidRDefault="00E504BF" w:rsidP="0091489A">
      <w:pPr>
        <w:ind w:firstLineChars="0" w:firstLine="0"/>
      </w:pPr>
      <w:r>
        <w:rPr>
          <w:rFonts w:hint="eastAsia"/>
        </w:rPr>
        <w:t xml:space="preserve">　　干部教育培训主管部门应当充分运用评估结果，指导干部教育培训机构改进工作。</w:t>
      </w:r>
    </w:p>
    <w:p w:rsidR="00E504BF" w:rsidRDefault="00E504BF" w:rsidP="0091489A">
      <w:pPr>
        <w:ind w:firstLineChars="0" w:firstLine="0"/>
      </w:pPr>
      <w:r>
        <w:rPr>
          <w:rFonts w:hint="eastAsia"/>
        </w:rPr>
        <w:t xml:space="preserve">　　第五十三条</w:t>
      </w:r>
      <w:r>
        <w:rPr>
          <w:rFonts w:hint="eastAsia"/>
        </w:rPr>
        <w:t>  </w:t>
      </w:r>
      <w:r>
        <w:rPr>
          <w:rFonts w:hint="eastAsia"/>
        </w:rPr>
        <w:t>干部教育</w:t>
      </w:r>
      <w:proofErr w:type="gramStart"/>
      <w:r>
        <w:rPr>
          <w:rFonts w:hint="eastAsia"/>
        </w:rPr>
        <w:t>培训主办</w:t>
      </w:r>
      <w:proofErr w:type="gramEnd"/>
      <w:r>
        <w:rPr>
          <w:rFonts w:hint="eastAsia"/>
        </w:rPr>
        <w:t>单位负责对干部教育培训班次进行评估。</w:t>
      </w:r>
    </w:p>
    <w:p w:rsidR="00E504BF" w:rsidRDefault="00E504BF" w:rsidP="0091489A">
      <w:pPr>
        <w:ind w:firstLineChars="0" w:firstLine="0"/>
      </w:pPr>
      <w:r>
        <w:rPr>
          <w:rFonts w:hint="eastAsia"/>
        </w:rPr>
        <w:t xml:space="preserve">　　班次评估的内容包括培训设计、培训实施、培训管理、培训效果等。</w:t>
      </w:r>
    </w:p>
    <w:p w:rsidR="00E504BF" w:rsidRDefault="00E504BF" w:rsidP="0091489A">
      <w:pPr>
        <w:ind w:firstLineChars="0" w:firstLine="0"/>
      </w:pPr>
      <w:r>
        <w:rPr>
          <w:rFonts w:hint="eastAsia"/>
        </w:rPr>
        <w:t xml:space="preserve">　　评估结果应当作为评价干部教育培训机构办学质量的重要标准，作为确定干部教育培训机构承担培训任务的重要依据。</w:t>
      </w:r>
    </w:p>
    <w:p w:rsidR="00E504BF" w:rsidRDefault="00E504BF" w:rsidP="0091489A">
      <w:pPr>
        <w:ind w:firstLineChars="0" w:firstLine="0"/>
      </w:pPr>
      <w:r>
        <w:rPr>
          <w:rFonts w:hint="eastAsia"/>
        </w:rPr>
        <w:t xml:space="preserve">　　第五十四条</w:t>
      </w:r>
      <w:r>
        <w:rPr>
          <w:rFonts w:hint="eastAsia"/>
        </w:rPr>
        <w:t>  </w:t>
      </w:r>
      <w:r>
        <w:rPr>
          <w:rFonts w:hint="eastAsia"/>
        </w:rPr>
        <w:t>干部教育培训机构负责对干部教育培训课程进行评估。</w:t>
      </w:r>
    </w:p>
    <w:p w:rsidR="00E504BF" w:rsidRDefault="00E504BF" w:rsidP="0091489A">
      <w:pPr>
        <w:ind w:firstLineChars="0" w:firstLine="0"/>
      </w:pPr>
      <w:r>
        <w:rPr>
          <w:rFonts w:hint="eastAsia"/>
        </w:rPr>
        <w:t xml:space="preserve">　　课程评估的内容包括教学态度、教学内容、教学方法、教学效果等。</w:t>
      </w:r>
    </w:p>
    <w:p w:rsidR="00E504BF" w:rsidRDefault="00E504BF" w:rsidP="0091489A">
      <w:pPr>
        <w:ind w:firstLineChars="0" w:firstLine="0"/>
      </w:pPr>
      <w:r>
        <w:rPr>
          <w:rFonts w:hint="eastAsia"/>
        </w:rPr>
        <w:t xml:space="preserve">　　干部教育培训机构应当将评估结果作为指导教学部门和教师改进教学的重要依据。</w:t>
      </w:r>
    </w:p>
    <w:p w:rsidR="00E504BF" w:rsidRPr="00FE5D84" w:rsidRDefault="00E504BF" w:rsidP="00FE5D84">
      <w:pPr>
        <w:pStyle w:val="2"/>
        <w:spacing w:before="217" w:after="217"/>
        <w:jc w:val="center"/>
      </w:pPr>
      <w:r w:rsidRPr="00FE5D84">
        <w:t>第九章</w:t>
      </w:r>
      <w:r w:rsidRPr="00FE5D84">
        <w:t>  </w:t>
      </w:r>
      <w:r w:rsidRPr="00FE5D84">
        <w:t>纪律与监督</w:t>
      </w:r>
    </w:p>
    <w:p w:rsidR="00E504BF" w:rsidRDefault="00E504BF" w:rsidP="0091489A">
      <w:pPr>
        <w:ind w:firstLineChars="0" w:firstLine="0"/>
      </w:pPr>
      <w:r>
        <w:rPr>
          <w:rFonts w:hint="eastAsia"/>
        </w:rPr>
        <w:t xml:space="preserve">　　第五十五条</w:t>
      </w:r>
      <w:r>
        <w:rPr>
          <w:rFonts w:hint="eastAsia"/>
        </w:rPr>
        <w:t>  </w:t>
      </w:r>
      <w:r>
        <w:rPr>
          <w:rFonts w:hint="eastAsia"/>
        </w:rPr>
        <w:t>各级党委和政府及其有关工作部门、干部教育培训机构、干部所在单位和干部本人必须严格执行本条例。开展干部教育培训工作情况应当作为领导班子考核、巡视巡察和选人用人专项检查的内容。</w:t>
      </w:r>
    </w:p>
    <w:p w:rsidR="00E504BF" w:rsidRDefault="00E504BF" w:rsidP="0091489A">
      <w:pPr>
        <w:ind w:firstLineChars="0" w:firstLine="0"/>
      </w:pPr>
      <w:r>
        <w:rPr>
          <w:rFonts w:hint="eastAsia"/>
        </w:rPr>
        <w:t xml:space="preserve">　　第五十六条</w:t>
      </w:r>
      <w:r>
        <w:rPr>
          <w:rFonts w:hint="eastAsia"/>
        </w:rPr>
        <w:t>  </w:t>
      </w:r>
      <w:r>
        <w:rPr>
          <w:rFonts w:hint="eastAsia"/>
        </w:rPr>
        <w:t>干部教育培训主管部门会同有关部门对干部教育培训工作和贯彻执行本条例情况进行监督检查，制止和纠正违反本条例的行为，并对有关责任单位和人员提出处</w:t>
      </w:r>
      <w:r>
        <w:rPr>
          <w:rFonts w:hint="eastAsia"/>
        </w:rPr>
        <w:lastRenderedPageBreak/>
        <w:t>理意见和建议。</w:t>
      </w:r>
    </w:p>
    <w:p w:rsidR="00E504BF" w:rsidRDefault="00E504BF" w:rsidP="0091489A">
      <w:pPr>
        <w:ind w:firstLineChars="0" w:firstLine="0"/>
      </w:pPr>
      <w:r>
        <w:rPr>
          <w:rFonts w:hint="eastAsia"/>
        </w:rPr>
        <w:t xml:space="preserve">　　第五十七条</w:t>
      </w:r>
      <w:r>
        <w:rPr>
          <w:rFonts w:hint="eastAsia"/>
        </w:rPr>
        <w:t>  </w:t>
      </w:r>
      <w:r>
        <w:rPr>
          <w:rFonts w:hint="eastAsia"/>
        </w:rPr>
        <w:t>干部教育</w:t>
      </w:r>
      <w:proofErr w:type="gramStart"/>
      <w:r>
        <w:rPr>
          <w:rFonts w:hint="eastAsia"/>
        </w:rPr>
        <w:t>培训主办</w:t>
      </w:r>
      <w:proofErr w:type="gramEnd"/>
      <w:r>
        <w:rPr>
          <w:rFonts w:hint="eastAsia"/>
        </w:rPr>
        <w:t>单位和干部教育培训机构违反本条例和有关规定的，由干部教育培训主管部门或者会同有关部门责令限期整改；逾期不改的，给予通报批评；情节严重的，由有关部门对负有领导责任人员和直接责任人员给予组织处理、党纪政务处分。</w:t>
      </w:r>
    </w:p>
    <w:p w:rsidR="00E504BF" w:rsidRDefault="00E504BF" w:rsidP="0091489A">
      <w:pPr>
        <w:ind w:firstLineChars="0" w:firstLine="0"/>
      </w:pPr>
      <w:r>
        <w:rPr>
          <w:rFonts w:hint="eastAsia"/>
        </w:rPr>
        <w:t xml:space="preserve">　　第五十八条</w:t>
      </w:r>
      <w:r>
        <w:rPr>
          <w:rFonts w:hint="eastAsia"/>
        </w:rPr>
        <w:t>  </w:t>
      </w:r>
      <w:r>
        <w:rPr>
          <w:rFonts w:hint="eastAsia"/>
        </w:rPr>
        <w:t>从事干部教育培训工作的教师违反本条例和有关规定的，由干部教育培训机构或者有关部门视情节轻重给予批评教育、组织处理、党纪政务处分。</w:t>
      </w:r>
    </w:p>
    <w:p w:rsidR="00E504BF" w:rsidRDefault="00E504BF" w:rsidP="0091489A">
      <w:pPr>
        <w:ind w:firstLineChars="0" w:firstLine="0"/>
      </w:pPr>
      <w:r>
        <w:rPr>
          <w:rFonts w:hint="eastAsia"/>
        </w:rPr>
        <w:t xml:space="preserve">　　第五十九条</w:t>
      </w:r>
      <w:r>
        <w:rPr>
          <w:rFonts w:hint="eastAsia"/>
        </w:rPr>
        <w:t>  </w:t>
      </w:r>
      <w:r>
        <w:rPr>
          <w:rFonts w:hint="eastAsia"/>
        </w:rPr>
        <w:t>干部因故未按规定参加教育培训或者未达到教育培训要求的，应当及时安排补训。对无正当理由不参加教育培训的，由干部管理部门视情节轻重给予批评教育、组织处理。干部弄虚作假获取培训经历的，由干部管理部门按照有关规定严肃处理。</w:t>
      </w:r>
    </w:p>
    <w:p w:rsidR="00E504BF" w:rsidRDefault="00E504BF" w:rsidP="0091489A">
      <w:pPr>
        <w:ind w:firstLineChars="0" w:firstLine="0"/>
      </w:pPr>
      <w:r>
        <w:rPr>
          <w:rFonts w:hint="eastAsia"/>
        </w:rPr>
        <w:t xml:space="preserve">　　第六十条</w:t>
      </w:r>
      <w:r>
        <w:rPr>
          <w:rFonts w:hint="eastAsia"/>
        </w:rPr>
        <w:t>  </w:t>
      </w:r>
      <w:r>
        <w:rPr>
          <w:rFonts w:hint="eastAsia"/>
        </w:rPr>
        <w:t>干部参加教育培训期间必须严格遵守学习培训和廉洁自律各项规定。违反本条例和有关规定的，由干部教育培训机构视情节轻重给予约谈提醒、通报批评、责令退学等处理；情节严重的，由有关部门给予组织处理、党纪政务处分。</w:t>
      </w:r>
    </w:p>
    <w:p w:rsidR="00E504BF" w:rsidRPr="00FE5D84" w:rsidRDefault="00E504BF" w:rsidP="00FE5D84">
      <w:pPr>
        <w:pStyle w:val="2"/>
        <w:spacing w:before="217" w:after="217"/>
        <w:jc w:val="center"/>
      </w:pPr>
      <w:r w:rsidRPr="00FE5D84">
        <w:t>第十章</w:t>
      </w:r>
      <w:r w:rsidRPr="00FE5D84">
        <w:t>  </w:t>
      </w:r>
      <w:r w:rsidRPr="00FE5D84">
        <w:t>附</w:t>
      </w:r>
      <w:r w:rsidRPr="00FE5D84">
        <w:t>  </w:t>
      </w:r>
      <w:r w:rsidRPr="00FE5D84">
        <w:t>则</w:t>
      </w:r>
    </w:p>
    <w:p w:rsidR="00E504BF" w:rsidRDefault="00E504BF" w:rsidP="0091489A">
      <w:pPr>
        <w:ind w:firstLineChars="0" w:firstLine="0"/>
      </w:pPr>
      <w:r>
        <w:rPr>
          <w:rFonts w:hint="eastAsia"/>
        </w:rPr>
        <w:t xml:space="preserve">　　第六十一条</w:t>
      </w:r>
      <w:r>
        <w:rPr>
          <w:rFonts w:hint="eastAsia"/>
        </w:rPr>
        <w:t>  </w:t>
      </w:r>
      <w:r>
        <w:rPr>
          <w:rFonts w:hint="eastAsia"/>
        </w:rPr>
        <w:t>中国人民解放军和中国人民武装警察部队的干部教育培训规定，由中央军事委员会根据本条例制定。</w:t>
      </w:r>
    </w:p>
    <w:p w:rsidR="00E504BF" w:rsidRDefault="00E504BF" w:rsidP="0091489A">
      <w:pPr>
        <w:ind w:firstLineChars="0" w:firstLine="0"/>
      </w:pPr>
      <w:r>
        <w:rPr>
          <w:rFonts w:hint="eastAsia"/>
        </w:rPr>
        <w:t xml:space="preserve">　　第六十二条</w:t>
      </w:r>
      <w:r>
        <w:rPr>
          <w:rFonts w:hint="eastAsia"/>
        </w:rPr>
        <w:t>  </w:t>
      </w:r>
      <w:r>
        <w:rPr>
          <w:rFonts w:hint="eastAsia"/>
        </w:rPr>
        <w:t>本条例由中共中央组织部负责解释。</w:t>
      </w:r>
    </w:p>
    <w:p w:rsidR="00E504BF" w:rsidRPr="00FE5D84" w:rsidRDefault="00E504BF" w:rsidP="00FE5D84">
      <w:pPr>
        <w:ind w:firstLineChars="0" w:firstLine="0"/>
      </w:pPr>
      <w:r>
        <w:rPr>
          <w:rFonts w:hint="eastAsia"/>
        </w:rPr>
        <w:t>第六十三条</w:t>
      </w:r>
      <w:r>
        <w:rPr>
          <w:rFonts w:hint="eastAsia"/>
        </w:rPr>
        <w:t>  </w:t>
      </w:r>
      <w:r>
        <w:rPr>
          <w:rFonts w:hint="eastAsia"/>
        </w:rPr>
        <w:t>本条例自发布之日起施行。</w:t>
      </w:r>
    </w:p>
    <w:p w:rsidR="00E504BF" w:rsidRDefault="00E504BF" w:rsidP="0091489A">
      <w:pPr>
        <w:pStyle w:val="1"/>
      </w:pPr>
      <w:bookmarkStart w:id="51" w:name="_Toc148968561"/>
      <w:bookmarkStart w:id="52" w:name="_Toc148968601"/>
      <w:bookmarkStart w:id="53" w:name="_Toc148969367"/>
      <w:bookmarkStart w:id="54" w:name="_Toc148969382"/>
      <w:r w:rsidRPr="009F658D">
        <w:rPr>
          <w:rFonts w:hint="eastAsia"/>
        </w:rPr>
        <w:lastRenderedPageBreak/>
        <w:t>中共中央印发《全国干部教育培训规划（</w:t>
      </w:r>
      <w:r w:rsidRPr="009F658D">
        <w:rPr>
          <w:rFonts w:hint="eastAsia"/>
        </w:rPr>
        <w:t>2023</w:t>
      </w:r>
      <w:r w:rsidRPr="009F658D">
        <w:rPr>
          <w:rFonts w:hint="eastAsia"/>
        </w:rPr>
        <w:t>—</w:t>
      </w:r>
      <w:r w:rsidRPr="009F658D">
        <w:rPr>
          <w:rFonts w:hint="eastAsia"/>
        </w:rPr>
        <w:t>2027</w:t>
      </w:r>
      <w:r w:rsidRPr="009F658D">
        <w:rPr>
          <w:rFonts w:hint="eastAsia"/>
        </w:rPr>
        <w:t>年）》</w:t>
      </w:r>
      <w:bookmarkEnd w:id="51"/>
      <w:bookmarkEnd w:id="52"/>
      <w:bookmarkEnd w:id="53"/>
      <w:bookmarkEnd w:id="54"/>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7230"/>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42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drawing>
                <wp:inline distT="0" distB="0" distL="0" distR="0" wp14:anchorId="4DC5679D" wp14:editId="2924CFFF">
                  <wp:extent cx="4544705" cy="7432936"/>
                  <wp:effectExtent l="0" t="0" r="8255" b="0"/>
                  <wp:docPr id="15" name="图片 15" descr="http://paper.people.com.cn/rmrb/images/2023-10/17/10/rmrb2023101710p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per.people.com.cn/rmrb/images/2023-10/17/10/rmrb2023101710p9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693" cy="7441094"/>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8366"/>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B209DA">
            <w:pPr>
              <w:widowControl/>
              <w:spacing w:line="240" w:lineRule="auto"/>
              <w:ind w:firstLineChars="0" w:firstLine="0"/>
              <w:rPr>
                <w:rFonts w:ascii="宋体" w:eastAsia="宋体" w:hAnsi="宋体" w:cs="宋体"/>
                <w:color w:val="000000"/>
                <w:kern w:val="0"/>
                <w:sz w:val="21"/>
                <w:szCs w:val="21"/>
              </w:rPr>
            </w:pPr>
            <w:r>
              <w:rPr>
                <w:rFonts w:ascii="宋体" w:eastAsia="宋体" w:hAnsi="宋体" w:cs="宋体"/>
                <w:noProof/>
                <w:color w:val="000000"/>
                <w:kern w:val="0"/>
                <w:sz w:val="21"/>
                <w:szCs w:val="21"/>
              </w:rPr>
              <w:lastRenderedPageBreak/>
              <w:drawing>
                <wp:inline distT="0" distB="0" distL="0" distR="0" wp14:anchorId="044C3AF0" wp14:editId="7B7DBFBB">
                  <wp:extent cx="5323441" cy="5704764"/>
                  <wp:effectExtent l="0" t="0" r="0" b="0"/>
                  <wp:docPr id="14" name="图片 14" descr="http://paper.people.com.cn/rmrb/images/2023-10/17/10/rmrb2023101710p1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per.people.com.cn/rmrb/images/2023-10/17/10/rmrb2023101710p10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285" cy="5711027"/>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8366"/>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lastRenderedPageBreak/>
              <w:drawing>
                <wp:inline distT="0" distB="0" distL="0" distR="0" wp14:anchorId="22317221" wp14:editId="5DF425F1">
                  <wp:extent cx="5476176" cy="3821373"/>
                  <wp:effectExtent l="0" t="0" r="0" b="8255"/>
                  <wp:docPr id="13" name="图片 13" descr="http://paper.people.com.cn/rmrb/images/2023-10/17/10/rmrb2023101710p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per.people.com.cn/rmrb/images/2023-10/17/10/rmrb2023101710p8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717" cy="3839196"/>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8366"/>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drawing>
                <wp:inline distT="0" distB="0" distL="0" distR="0" wp14:anchorId="7A60731A" wp14:editId="612CA381">
                  <wp:extent cx="5819271" cy="3643952"/>
                  <wp:effectExtent l="0" t="0" r="0" b="0"/>
                  <wp:docPr id="12" name="图片 12" descr="http://paper.people.com.cn/rmrb/images/2023-10/17/10/rmrb2023101710p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per.people.com.cn/rmrb/images/2023-10/17/10/rmrb2023101710p7_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7120" cy="3648867"/>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7775"/>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lastRenderedPageBreak/>
              <w:drawing>
                <wp:inline distT="0" distB="0" distL="0" distR="0" wp14:anchorId="08897DD5" wp14:editId="1DAD126C">
                  <wp:extent cx="4899546" cy="8685000"/>
                  <wp:effectExtent l="0" t="0" r="0" b="1905"/>
                  <wp:docPr id="11" name="图片 11" descr="http://paper.people.com.cn/rmrb/images/2023-10/17/10/rmrb2023101710p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per.people.com.cn/rmrb/images/2023-10/17/10/rmrb2023101710p6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4924" cy="8694534"/>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8366"/>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drawing>
                <wp:inline distT="0" distB="0" distL="0" distR="0" wp14:anchorId="13A87C00" wp14:editId="41A9B968">
                  <wp:extent cx="5274797" cy="8134065"/>
                  <wp:effectExtent l="0" t="0" r="2540" b="635"/>
                  <wp:docPr id="10" name="图片 10" descr="http://paper.people.com.cn/rmrb/images/2023-10/17/10/rmrb2023101710p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per.people.com.cn/rmrb/images/2023-10/17/10/rmrb2023101710p5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478" cy="8147451"/>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7D3677" w:rsidRDefault="00E504BF" w:rsidP="00E504BF">
      <w:pPr>
        <w:widowControl/>
        <w:spacing w:line="240" w:lineRule="auto"/>
        <w:ind w:firstLineChars="0" w:firstLine="0"/>
        <w:jc w:val="left"/>
        <w:rPr>
          <w:rFonts w:ascii="宋体" w:eastAsia="宋体" w:hAnsi="宋体" w:cs="宋体"/>
          <w:vanish/>
          <w:kern w:val="0"/>
          <w:sz w:val="24"/>
        </w:rPr>
      </w:pPr>
    </w:p>
    <w:tbl>
      <w:tblPr>
        <w:tblW w:w="6000" w:type="dxa"/>
        <w:tblCellSpacing w:w="15" w:type="dxa"/>
        <w:shd w:val="clear" w:color="auto" w:fill="FFFFFF"/>
        <w:tblCellMar>
          <w:left w:w="0" w:type="dxa"/>
          <w:right w:w="0" w:type="dxa"/>
        </w:tblCellMar>
        <w:tblLook w:val="04A0" w:firstRow="1" w:lastRow="0" w:firstColumn="1" w:lastColumn="0" w:noHBand="0" w:noVBand="1"/>
      </w:tblPr>
      <w:tblGrid>
        <w:gridCol w:w="8259"/>
      </w:tblGrid>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noProof/>
                <w:color w:val="000000"/>
                <w:kern w:val="0"/>
                <w:sz w:val="21"/>
                <w:szCs w:val="21"/>
              </w:rPr>
              <w:lastRenderedPageBreak/>
              <w:drawing>
                <wp:inline distT="0" distB="0" distL="0" distR="0" wp14:anchorId="273AA778" wp14:editId="10377486">
                  <wp:extent cx="5206424" cy="3616656"/>
                  <wp:effectExtent l="0" t="0" r="0" b="3175"/>
                  <wp:docPr id="9" name="图片 9" descr="http://paper.people.com.cn/rmrb/images/2023-10/17/10/rmrb2023101710p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per.people.com.cn/rmrb/images/2023-10/17/10/rmrb2023101710p4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139" cy="3620626"/>
                          </a:xfrm>
                          <a:prstGeom prst="rect">
                            <a:avLst/>
                          </a:prstGeom>
                          <a:noFill/>
                          <a:ln>
                            <a:noFill/>
                          </a:ln>
                        </pic:spPr>
                      </pic:pic>
                    </a:graphicData>
                  </a:graphic>
                </wp:inline>
              </w:drawing>
            </w:r>
          </w:p>
        </w:tc>
      </w:tr>
      <w:tr w:rsidR="00E504BF" w:rsidRPr="007D3677" w:rsidTr="005C5170">
        <w:trPr>
          <w:tblCellSpacing w:w="15" w:type="dxa"/>
        </w:trPr>
        <w:tc>
          <w:tcPr>
            <w:tcW w:w="0" w:type="auto"/>
            <w:tcBorders>
              <w:top w:val="nil"/>
              <w:left w:val="nil"/>
              <w:bottom w:val="nil"/>
              <w:right w:val="nil"/>
            </w:tcBorders>
            <w:shd w:val="clear" w:color="auto" w:fill="FFFFFF"/>
            <w:vAlign w:val="center"/>
            <w:hideMark/>
          </w:tcPr>
          <w:p w:rsidR="00E504BF" w:rsidRPr="007D3677" w:rsidRDefault="00E504BF" w:rsidP="005C5170">
            <w:pPr>
              <w:widowControl/>
              <w:spacing w:line="240" w:lineRule="auto"/>
              <w:ind w:firstLineChars="0" w:firstLine="0"/>
              <w:jc w:val="left"/>
              <w:rPr>
                <w:rFonts w:ascii="宋体" w:eastAsia="宋体" w:hAnsi="宋体" w:cs="宋体"/>
                <w:color w:val="000000"/>
                <w:kern w:val="0"/>
                <w:sz w:val="21"/>
                <w:szCs w:val="21"/>
              </w:rPr>
            </w:pPr>
          </w:p>
        </w:tc>
      </w:tr>
    </w:tbl>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Fonts w:ascii="仿宋_GB2312" w:hint="eastAsia"/>
          <w:b/>
        </w:rPr>
        <w:t>新华社北京10月16日电</w:t>
      </w:r>
      <w:r w:rsidRPr="00B209DA">
        <w:rPr>
          <w:rFonts w:ascii="仿宋_GB2312" w:hint="eastAsia"/>
        </w:rPr>
        <w:t>  </w:t>
      </w:r>
      <w:r w:rsidRPr="00B209DA">
        <w:rPr>
          <w:rFonts w:ascii="仿宋_GB2312" w:hint="eastAsia"/>
        </w:rPr>
        <w:t>近日，中共中央印发了《全国干部教育培训规划（2023—2027年）》（以下简称《规划》），并发出通知，要求各地区各部门结合实际认真贯彻落实。</w:t>
      </w:r>
    </w:p>
    <w:p w:rsidR="00E504BF" w:rsidRPr="00B209DA" w:rsidRDefault="00E504BF" w:rsidP="00B209DA">
      <w:pPr>
        <w:ind w:firstLineChars="0" w:firstLine="0"/>
        <w:rPr>
          <w:rFonts w:ascii="仿宋_GB2312" w:hint="eastAsia"/>
        </w:rPr>
      </w:pPr>
      <w:r w:rsidRPr="00B209DA">
        <w:rPr>
          <w:rFonts w:ascii="仿宋_GB2312" w:hint="eastAsia"/>
        </w:rPr>
        <w:t xml:space="preserve">　　通知指出，制定实施《规划》是党中央着眼新时代新</w:t>
      </w:r>
      <w:proofErr w:type="gramStart"/>
      <w:r w:rsidRPr="00B209DA">
        <w:rPr>
          <w:rFonts w:ascii="仿宋_GB2312" w:hint="eastAsia"/>
        </w:rPr>
        <w:t>征程党</w:t>
      </w:r>
      <w:proofErr w:type="gramEnd"/>
      <w:r w:rsidRPr="00B209DA">
        <w:rPr>
          <w:rFonts w:ascii="仿宋_GB2312" w:hint="eastAsia"/>
        </w:rPr>
        <w:t>的使命任务</w:t>
      </w:r>
      <w:proofErr w:type="gramStart"/>
      <w:r w:rsidRPr="00B209DA">
        <w:rPr>
          <w:rFonts w:ascii="仿宋_GB2312" w:hint="eastAsia"/>
        </w:rPr>
        <w:t>作出</w:t>
      </w:r>
      <w:proofErr w:type="gramEnd"/>
      <w:r w:rsidRPr="00B209DA">
        <w:rPr>
          <w:rFonts w:ascii="仿宋_GB2312" w:hint="eastAsia"/>
        </w:rPr>
        <w:t>的重要部署。要把深入学习贯彻习近平新时代中国特色社会主义思想作为主题主线，坚持不懈用党的创新理论凝</w:t>
      </w:r>
      <w:proofErr w:type="gramStart"/>
      <w:r w:rsidRPr="00B209DA">
        <w:rPr>
          <w:rFonts w:ascii="仿宋_GB2312" w:hint="eastAsia"/>
        </w:rPr>
        <w:t>心铸魂</w:t>
      </w:r>
      <w:proofErr w:type="gramEnd"/>
      <w:r w:rsidRPr="00B209DA">
        <w:rPr>
          <w:rFonts w:ascii="仿宋_GB2312" w:hint="eastAsia"/>
        </w:rPr>
        <w:t>、强基固本。要坚持把政治训练贯穿干部成长全周期，教育引导干部树立正确的权力观、政绩观、事业观，提高干部政治判断力、政治领悟力、政治执行力。要围绕贯彻落实党的二十大</w:t>
      </w:r>
      <w:proofErr w:type="gramStart"/>
      <w:r w:rsidRPr="00B209DA">
        <w:rPr>
          <w:rFonts w:ascii="仿宋_GB2312" w:hint="eastAsia"/>
        </w:rPr>
        <w:t>作出</w:t>
      </w:r>
      <w:proofErr w:type="gramEnd"/>
      <w:r w:rsidRPr="00B209DA">
        <w:rPr>
          <w:rFonts w:ascii="仿宋_GB2312" w:hint="eastAsia"/>
        </w:rPr>
        <w:t>的重大战略部署，分层级分领域分专题开展</w:t>
      </w:r>
      <w:proofErr w:type="gramStart"/>
      <w:r w:rsidRPr="00B209DA">
        <w:rPr>
          <w:rFonts w:ascii="仿宋_GB2312" w:hint="eastAsia"/>
        </w:rPr>
        <w:t>履</w:t>
      </w:r>
      <w:proofErr w:type="gramEnd"/>
      <w:r w:rsidRPr="00B209DA">
        <w:rPr>
          <w:rFonts w:ascii="仿宋_GB2312" w:hint="eastAsia"/>
        </w:rPr>
        <w:t>职能力培训，提高干部推动高质量发展本领、服务群众本领、防范化解风险本领。要构建完善的干部教育培训体系，发挥好党校（行政学院）干部教育培训主渠</w:t>
      </w:r>
      <w:r w:rsidRPr="00B209DA">
        <w:rPr>
          <w:rFonts w:ascii="仿宋_GB2312" w:hint="eastAsia"/>
        </w:rPr>
        <w:lastRenderedPageBreak/>
        <w:t>道主阵地作用，不断优化教育培训方式方法。要大力弘扬理论联系实际的马克思主义学风，力戒形式主义，勤俭规范办学，努力营造学习之风、朴素之风、清朗之风。</w:t>
      </w:r>
    </w:p>
    <w:p w:rsidR="00E504BF" w:rsidRPr="00B209DA" w:rsidRDefault="00E504BF" w:rsidP="00B209DA">
      <w:pPr>
        <w:ind w:firstLineChars="0" w:firstLine="0"/>
        <w:rPr>
          <w:rFonts w:ascii="仿宋_GB2312" w:hint="eastAsia"/>
        </w:rPr>
      </w:pPr>
      <w:r w:rsidRPr="00B209DA">
        <w:rPr>
          <w:rFonts w:ascii="仿宋_GB2312" w:hint="eastAsia"/>
        </w:rPr>
        <w:t xml:space="preserve">　　通知要求，各地区各部门贯彻落实《规划》中的重要情况和建议，要及时报告党中央。</w:t>
      </w:r>
    </w:p>
    <w:p w:rsidR="00E504BF" w:rsidRPr="00B209DA" w:rsidRDefault="00E504BF" w:rsidP="00B209DA">
      <w:pPr>
        <w:ind w:firstLineChars="0" w:firstLine="0"/>
        <w:rPr>
          <w:rFonts w:ascii="仿宋_GB2312" w:hint="eastAsia"/>
        </w:rPr>
      </w:pPr>
      <w:r w:rsidRPr="00B209DA">
        <w:rPr>
          <w:rFonts w:ascii="仿宋_GB2312" w:hint="eastAsia"/>
        </w:rPr>
        <w:t xml:space="preserve">　　《全国干部教育培训规划（2023—2027年）》全文如下。</w:t>
      </w:r>
    </w:p>
    <w:p w:rsidR="00E504BF" w:rsidRPr="00B209DA" w:rsidRDefault="00E504BF" w:rsidP="00B209DA">
      <w:pPr>
        <w:ind w:firstLineChars="0" w:firstLine="0"/>
        <w:rPr>
          <w:rFonts w:ascii="仿宋_GB2312" w:hint="eastAsia"/>
        </w:rPr>
      </w:pPr>
      <w:r w:rsidRPr="00B209DA">
        <w:rPr>
          <w:rFonts w:ascii="仿宋_GB2312" w:hint="eastAsia"/>
        </w:rPr>
        <w:t xml:space="preserve">　　干部教育培训是建设高素质干部队伍的先导性、基础性、战略性工程，在推进中国特色社会主义伟大事业和党的建设新的伟大工程中具有不可替代的重要地位和作用。为培养造就政治过硬、适应新时代要求、具备领导社会主义现代化建设能力的高素质干部队伍，结合干部教育培训工作实际，制定本规划。</w:t>
      </w:r>
    </w:p>
    <w:p w:rsidR="00E504BF" w:rsidRPr="00B209DA" w:rsidRDefault="00E504BF" w:rsidP="00B209DA">
      <w:pPr>
        <w:pStyle w:val="2"/>
        <w:spacing w:before="217" w:after="217"/>
      </w:pPr>
      <w:r w:rsidRPr="00B209DA">
        <w:t xml:space="preserve">　　一、总体要求</w:t>
      </w:r>
    </w:p>
    <w:p w:rsidR="00E504BF" w:rsidRPr="00B209DA" w:rsidRDefault="00E504BF" w:rsidP="00B209DA">
      <w:pPr>
        <w:ind w:firstLineChars="0" w:firstLine="0"/>
        <w:rPr>
          <w:rFonts w:ascii="仿宋_GB2312" w:hint="eastAsia"/>
        </w:rPr>
      </w:pPr>
      <w:r w:rsidRPr="00B209DA">
        <w:rPr>
          <w:rFonts w:ascii="仿宋_GB2312" w:hint="eastAsia"/>
        </w:rPr>
        <w:t xml:space="preserve">　　高举中国特色社会主义伟大旗帜，坚持马克思列宁主义、毛泽东思想、邓小平理论、“三个代表”重要思想、科学发展观，全面贯彻习近平新时代中国特色社会主义思想，深入贯彻习近平总书记关于党的建设的重要思想，深入贯彻党的二十大精神，认真落实新时代党的建设总要求和新时代党的组织路线，深刻领悟“两个确立”的决定性意义，增强“四个意识”、坚定“四个自信”、做到“两个维护”，把深入学习贯彻习近平新时代中国特色社会主义思想作为主题主线，以坚定理想信念宗旨为根本，以提高政治能力为关键，以增强推进中国式现代化建设本领为重点，紧紧围绕新时代新</w:t>
      </w:r>
      <w:proofErr w:type="gramStart"/>
      <w:r w:rsidRPr="00B209DA">
        <w:rPr>
          <w:rFonts w:ascii="仿宋_GB2312" w:hint="eastAsia"/>
        </w:rPr>
        <w:t>征程党</w:t>
      </w:r>
      <w:proofErr w:type="gramEnd"/>
      <w:r w:rsidRPr="00B209DA">
        <w:rPr>
          <w:rFonts w:ascii="仿宋_GB2312" w:hint="eastAsia"/>
        </w:rPr>
        <w:t>的使命任务，持续深化党的创新理论武装，强</w:t>
      </w:r>
      <w:r w:rsidRPr="00B209DA">
        <w:rPr>
          <w:rFonts w:ascii="仿宋_GB2312" w:hint="eastAsia"/>
        </w:rPr>
        <w:lastRenderedPageBreak/>
        <w:t>化政治训练，加强</w:t>
      </w:r>
      <w:proofErr w:type="gramStart"/>
      <w:r w:rsidRPr="00B209DA">
        <w:rPr>
          <w:rFonts w:ascii="仿宋_GB2312" w:hint="eastAsia"/>
        </w:rPr>
        <w:t>履</w:t>
      </w:r>
      <w:proofErr w:type="gramEnd"/>
      <w:r w:rsidRPr="00B209DA">
        <w:rPr>
          <w:rFonts w:ascii="仿宋_GB2312" w:hint="eastAsia"/>
        </w:rPr>
        <w:t>职能力培训，深入推进干部教育培训体系改革创新，增强教育培训的时代性、系统性、针对性、有效性，高质量教育培训干部，高水平服务党和国家事业发展，为以中国式现代化全面推进中华民族伟大复兴提供思想政治保证和能力支撑。</w:t>
      </w:r>
    </w:p>
    <w:p w:rsidR="00E504BF" w:rsidRPr="00B209DA" w:rsidRDefault="00E504BF" w:rsidP="00B209DA">
      <w:pPr>
        <w:ind w:firstLineChars="0" w:firstLine="0"/>
        <w:rPr>
          <w:rFonts w:ascii="仿宋_GB2312" w:hint="eastAsia"/>
        </w:rPr>
      </w:pPr>
      <w:r w:rsidRPr="00B209DA">
        <w:rPr>
          <w:rFonts w:ascii="仿宋_GB2312" w:hint="eastAsia"/>
        </w:rPr>
        <w:t xml:space="preserve">　　本规划的主要目标是：党的创新理论武装更加系统深入，用习近平新时代中国特色社会主义思想凝</w:t>
      </w:r>
      <w:proofErr w:type="gramStart"/>
      <w:r w:rsidRPr="00B209DA">
        <w:rPr>
          <w:rFonts w:ascii="仿宋_GB2312" w:hint="eastAsia"/>
        </w:rPr>
        <w:t>心铸魂取得</w:t>
      </w:r>
      <w:proofErr w:type="gramEnd"/>
      <w:r w:rsidRPr="00B209DA">
        <w:rPr>
          <w:rFonts w:ascii="仿宋_GB2312" w:hint="eastAsia"/>
        </w:rPr>
        <w:t>显著成效，广大干部理想信念更加坚定、思想意志更加统一、行动步调更加一致，对党的创新理论更加笃信笃行，用以指导实践、推动工作更加自觉。政治训练更加扎实有效，广大干部党性更加坚强，作风更加过硬，政治判断力、政治领悟力、政治执行</w:t>
      </w:r>
      <w:proofErr w:type="gramStart"/>
      <w:r w:rsidRPr="00B209DA">
        <w:rPr>
          <w:rFonts w:ascii="仿宋_GB2312" w:hint="eastAsia"/>
        </w:rPr>
        <w:t>力不断</w:t>
      </w:r>
      <w:proofErr w:type="gramEnd"/>
      <w:r w:rsidRPr="00B209DA">
        <w:rPr>
          <w:rFonts w:ascii="仿宋_GB2312" w:hint="eastAsia"/>
        </w:rPr>
        <w:t>提高，政治纪律和政治规矩意识进一步增强，自觉在政治立场、政治方向、政治原则、政治道路上同以习近平同志为核心的党中央保持高度一致。</w:t>
      </w:r>
      <w:proofErr w:type="gramStart"/>
      <w:r w:rsidRPr="00B209DA">
        <w:rPr>
          <w:rFonts w:ascii="仿宋_GB2312" w:hint="eastAsia"/>
        </w:rPr>
        <w:t>履</w:t>
      </w:r>
      <w:proofErr w:type="gramEnd"/>
      <w:r w:rsidRPr="00B209DA">
        <w:rPr>
          <w:rFonts w:ascii="仿宋_GB2312" w:hint="eastAsia"/>
        </w:rPr>
        <w:t>职能</w:t>
      </w:r>
      <w:proofErr w:type="gramStart"/>
      <w:r w:rsidRPr="00B209DA">
        <w:rPr>
          <w:rFonts w:ascii="仿宋_GB2312" w:hint="eastAsia"/>
        </w:rPr>
        <w:t>力培训</w:t>
      </w:r>
      <w:proofErr w:type="gramEnd"/>
      <w:r w:rsidRPr="00B209DA">
        <w:rPr>
          <w:rFonts w:ascii="仿宋_GB2312" w:hint="eastAsia"/>
        </w:rPr>
        <w:t>更加精准管用，广大干部贯彻新发展理念、构建新发展格局、推动高质量发展能力进一步提高，统筹发展和安全的能力不断提升，专业知识和人文综合素养更加完备。干部教育培训体系更加科学健全，培训内容更具时代性系统性，培训方法更具针对性有效性，培训保障更加坚实有力，培训制度更加规范完备，选育管用机制更加协同高效。</w:t>
      </w:r>
    </w:p>
    <w:p w:rsidR="00E504BF" w:rsidRPr="00B209DA" w:rsidRDefault="00E504BF" w:rsidP="00B209DA">
      <w:pPr>
        <w:pStyle w:val="2"/>
        <w:spacing w:before="217" w:after="217"/>
      </w:pPr>
      <w:r w:rsidRPr="00B209DA">
        <w:t xml:space="preserve">　　二、坚持不懈用习近平新时代中国特色社会主义思想凝</w:t>
      </w:r>
      <w:proofErr w:type="gramStart"/>
      <w:r w:rsidRPr="00B209DA">
        <w:t>心铸魂</w:t>
      </w:r>
      <w:proofErr w:type="gramEnd"/>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（一）聚焦聚力、久久为功。</w:t>
      </w:r>
      <w:r w:rsidRPr="00B209DA">
        <w:rPr>
          <w:rFonts w:ascii="仿宋_GB2312" w:hint="eastAsia"/>
        </w:rPr>
        <w:t>完善干部理论教育培训长效机制，落实党的创新理论学习教育计划，组织实施习近平</w:t>
      </w:r>
      <w:r w:rsidRPr="00B209DA">
        <w:rPr>
          <w:rFonts w:ascii="仿宋_GB2312" w:hint="eastAsia"/>
        </w:rPr>
        <w:lastRenderedPageBreak/>
        <w:t>新时代中国特色社会主义思想教育培训计划（见专栏1），系统谋划、持续用力，不断把思想铸魂、理论武装工作引向深入。坚持把习近平新时代中国特色社会主义思想作为党委（党组）理论学习中心组学习首要内容，</w:t>
      </w:r>
      <w:proofErr w:type="gramStart"/>
      <w:r w:rsidRPr="00B209DA">
        <w:rPr>
          <w:rFonts w:ascii="仿宋_GB2312" w:hint="eastAsia"/>
        </w:rPr>
        <w:t>作出</w:t>
      </w:r>
      <w:proofErr w:type="gramEnd"/>
      <w:r w:rsidRPr="00B209DA">
        <w:rPr>
          <w:rFonts w:ascii="仿宋_GB2312" w:hint="eastAsia"/>
        </w:rPr>
        <w:t>具体安排、精心组织实施；作为各级党校（行政学院）、干部学院、社会主义学院主课必修课，办好理论进修班、理论研修班；作为干部学习的中心内容，全面系统学、持续深入学、联系实际学。以县处级以上党员领导干部为重点，开展习近平新时代中国特色社会主义思想和党的二十大精神集中轮训；深入开展主题教育，通过专题学习、研讨交流、主题党课、调查研究、建章立制等形式，推动党的创新理论学习教育</w:t>
      </w:r>
      <w:proofErr w:type="gramStart"/>
      <w:r w:rsidRPr="00B209DA">
        <w:rPr>
          <w:rFonts w:ascii="仿宋_GB2312" w:hint="eastAsia"/>
        </w:rPr>
        <w:t>走深走实</w:t>
      </w:r>
      <w:proofErr w:type="gramEnd"/>
      <w:r w:rsidRPr="00B209DA">
        <w:rPr>
          <w:rFonts w:ascii="仿宋_GB2312" w:hint="eastAsia"/>
        </w:rPr>
        <w:t>走心，使广大干部更加深刻领悟“两个确立”的决定性意义，更加自觉增强“四个意识”、坚定“四个自信”、做到“两个维护”。</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（二）讲深学透、入脑入心。</w:t>
      </w:r>
      <w:r w:rsidRPr="00B209DA">
        <w:rPr>
          <w:rFonts w:ascii="仿宋_GB2312" w:hint="eastAsia"/>
        </w:rPr>
        <w:t>组织理论攻关，加强理论阐释，讲清楚习近平新时代中国特色社会主义思想的科学体系和核心要义，讲清楚“两个结合”的历史逻辑、理论逻辑、实践逻辑，讲清楚这一思想的世界观、方法论和贯穿其中的立场观点方法，讲清楚这一思想的道理学理哲理，教育引导干部正确认识把握这一思想的精神实质。改进理论教学，开展集体备课，坚持历史和现实相贯通、国际和国内相关联、理论和实际相结合，推行课堂讲授、案例解析、现场感悟相结合的教学方式，增强理论教育的吸引力感染力说服力。中央党校（国家行政学院）和中国浦东、井冈山、延安干部学</w:t>
      </w:r>
      <w:r w:rsidRPr="00B209DA">
        <w:rPr>
          <w:rFonts w:ascii="仿宋_GB2312" w:hint="eastAsia"/>
        </w:rPr>
        <w:lastRenderedPageBreak/>
        <w:t>院发挥示范引领作用，举办党的创新理论教学研讨会，组织开展精品课程点评观摩交流活动。组织干部读原著学原文、悟原理知原义，原原本本研读《习近平谈治国理政》、《习近平著作选读》、《习近平新时代中国特色社会主义思想专题摘编》等重要著作，</w:t>
      </w:r>
      <w:proofErr w:type="gramStart"/>
      <w:r w:rsidRPr="00B209DA">
        <w:rPr>
          <w:rFonts w:ascii="仿宋_GB2312" w:hint="eastAsia"/>
        </w:rPr>
        <w:t>跟进学习习近</w:t>
      </w:r>
      <w:proofErr w:type="gramEnd"/>
      <w:r w:rsidRPr="00B209DA">
        <w:rPr>
          <w:rFonts w:ascii="仿宋_GB2312" w:hint="eastAsia"/>
        </w:rPr>
        <w:t>平总书记最新重要讲话和重要论述。完善理论学习考核评价机制，强化述</w:t>
      </w:r>
      <w:proofErr w:type="gramStart"/>
      <w:r w:rsidRPr="00B209DA">
        <w:rPr>
          <w:rFonts w:ascii="仿宋_GB2312" w:hint="eastAsia"/>
        </w:rPr>
        <w:t>学评学</w:t>
      </w:r>
      <w:proofErr w:type="gramEnd"/>
      <w:r w:rsidRPr="00B209DA">
        <w:rPr>
          <w:rFonts w:ascii="仿宋_GB2312" w:hint="eastAsia"/>
        </w:rPr>
        <w:t>，把学习贯彻习近平新时代中国特色社会主义思想情况作为考核领导班子和衡量领导干部思想政治素质的重要内容。</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（三）知行合一、推动工作。</w:t>
      </w:r>
      <w:r w:rsidRPr="00B209DA">
        <w:rPr>
          <w:rFonts w:ascii="仿宋_GB2312" w:hint="eastAsia"/>
        </w:rPr>
        <w:t>坚持</w:t>
      </w:r>
      <w:proofErr w:type="gramStart"/>
      <w:r w:rsidRPr="00B209DA">
        <w:rPr>
          <w:rFonts w:ascii="仿宋_GB2312" w:hint="eastAsia"/>
        </w:rPr>
        <w:t>学思用贯通</w:t>
      </w:r>
      <w:proofErr w:type="gramEnd"/>
      <w:r w:rsidRPr="00B209DA">
        <w:rPr>
          <w:rFonts w:ascii="仿宋_GB2312" w:hint="eastAsia"/>
        </w:rPr>
        <w:t>、</w:t>
      </w:r>
      <w:proofErr w:type="gramStart"/>
      <w:r w:rsidRPr="00B209DA">
        <w:rPr>
          <w:rFonts w:ascii="仿宋_GB2312" w:hint="eastAsia"/>
        </w:rPr>
        <w:t>知信行</w:t>
      </w:r>
      <w:proofErr w:type="gramEnd"/>
      <w:r w:rsidRPr="00B209DA">
        <w:rPr>
          <w:rFonts w:ascii="仿宋_GB2312" w:hint="eastAsia"/>
        </w:rPr>
        <w:t>统一，引导干部深刻领悟习近平新时代中国特色社会主义思想蕴含的坚定理想信念、真挚为民情怀、高度历史自信、无畏担当精神，筑牢信仰之基、补足精神之钙、把稳思想之舵，真正做习近平新时代中国特色社会主义思想的坚定信仰者和忠实实践者。坚持学用结合、学以致用，引导教师联系实际教、干部联系实际学，紧密结合实践遇到的新问题、改革发展稳定存在的深层次问题、人民群众</w:t>
      </w:r>
      <w:proofErr w:type="gramStart"/>
      <w:r w:rsidRPr="00B209DA">
        <w:rPr>
          <w:rFonts w:ascii="仿宋_GB2312" w:hint="eastAsia"/>
        </w:rPr>
        <w:t>急难愁盼问题</w:t>
      </w:r>
      <w:proofErr w:type="gramEnd"/>
      <w:r w:rsidRPr="00B209DA">
        <w:rPr>
          <w:rFonts w:ascii="仿宋_GB2312" w:hint="eastAsia"/>
        </w:rPr>
        <w:t>、国际变局中的重大问题、党的建设面临的突出问题，从党的创新理论中悟规律、明方向、学方法、增智慧，在深化、内化、转化上下功夫，不断提高战略思维、历史思维、辩证思维、系统思维、创新思维、法治思维、底线思维能力，把习近平新时代中国特色社会主义思想转化为坚定理想、锤炼党性和指导实践、推动工作的强大力量。</w:t>
      </w:r>
    </w:p>
    <w:p w:rsidR="00E504BF" w:rsidRPr="00B209DA" w:rsidRDefault="00E504BF" w:rsidP="00B209DA">
      <w:pPr>
        <w:pStyle w:val="2"/>
        <w:spacing w:before="217" w:after="217"/>
      </w:pPr>
      <w:r w:rsidRPr="00B209DA">
        <w:t xml:space="preserve">　　三、围绕深刻领悟“两个确立”的决定性意义、做到“两个维护”，强化政治训练</w:t>
      </w:r>
    </w:p>
    <w:p w:rsidR="00E504BF" w:rsidRPr="00B209DA" w:rsidRDefault="00E504BF" w:rsidP="00B209DA">
      <w:pPr>
        <w:ind w:firstLineChars="0" w:firstLine="0"/>
        <w:rPr>
          <w:rFonts w:ascii="仿宋_GB2312" w:hint="eastAsia"/>
        </w:rPr>
      </w:pPr>
      <w:r w:rsidRPr="00B209DA">
        <w:rPr>
          <w:rFonts w:ascii="仿宋_GB2312" w:hint="eastAsia"/>
        </w:rPr>
        <w:lastRenderedPageBreak/>
        <w:t xml:space="preserve">　　</w:t>
      </w:r>
      <w:r w:rsidRPr="00B209DA">
        <w:rPr>
          <w:rStyle w:val="3Char"/>
          <w:rFonts w:hint="eastAsia"/>
        </w:rPr>
        <w:t>（一）明确政治训练重点内容。</w:t>
      </w:r>
      <w:r w:rsidRPr="00B209DA">
        <w:rPr>
          <w:rFonts w:ascii="仿宋_GB2312" w:hint="eastAsia"/>
        </w:rPr>
        <w:t>加强党的理论教育，以深入学习贯彻习近平新时代中国特色社会主义思想为主题主线，组织干部深入学习党的基本理论、基本路线、基本方略，提高把握方向、把握大势、把握全局的能力。把党性教育贯穿教育培训全过程，突出党章和党规党纪学习教育，强化政治忠诚教育，加强政治纪律和政治规矩教育，强化民主集中制教育和正确权力观、政绩观、事业观教育，加强斗争精神和斗争本领养成，开展党的全面领导、党的建设等方面培训，提高干部辨别政治是非、保持政治定力、驾驭政治局面、防范政治风险的能力；强化党的宗旨、革命传统教育，开展党史、新中国史、改革开放史、社会主义发展史、中华民族发展史学习培训，坚持用以伟大建党精神为源头的中国共产党人精神谱系教育干部，加强党风廉政教育，坚决反对“四风”，永葆共产党人政治本色；加强铸牢中华民族共同体意识教育，引导干部树立正确的国家观、历史观、民族观、文化观、宗教观；加强社会主义核心价值观教育、中华优秀传统文化教育、中华民族传统美德教育，强化政德教育、警示教育，开展家庭家教家风教育。</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（二）突出“关键少数”政治训练。</w:t>
      </w:r>
      <w:r w:rsidRPr="00B209DA">
        <w:rPr>
          <w:rFonts w:ascii="仿宋_GB2312" w:hint="eastAsia"/>
        </w:rPr>
        <w:t>坚持把政治训练贯穿干部成长全周期，使干部的政治素养、政治能力与担负的领导职责相匹配。强化“一把手”政治培训，有计划地选调地方、部门、国有企事业单位主要负责同志到党校（行政学院）、干部学院参加专题培训。实施“一把手”政治能力提升计划（见专栏2）。省（自治区、直辖市）、市（地、州、</w:t>
      </w:r>
      <w:r w:rsidRPr="00B209DA">
        <w:rPr>
          <w:rFonts w:ascii="仿宋_GB2312" w:hint="eastAsia"/>
        </w:rPr>
        <w:lastRenderedPageBreak/>
        <w:t>盟）、县（市、区、旗）党政领导班子成员每2至3年到党校（行政学院）、干部学院至少接受1次系统的党的创新理论教育和党性教育，5年内累计不少于2个月。围绕提高政治能力和领导能力，加强机关司局长、处长任职培训。重视对女干部、少数民族干部、党外干部等的政治培训。加强对高层次人才的政治引领，中央组织部会同有关单位每年组织一定数量人才开展国情研修。</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（三）加强年轻干部政治训练。</w:t>
      </w:r>
      <w:r w:rsidRPr="00B209DA">
        <w:rPr>
          <w:rFonts w:ascii="仿宋_GB2312" w:hint="eastAsia"/>
        </w:rPr>
        <w:t>强化习近平新时代中国特色社会主义思想学习教育，突出政治忠诚教育、理想信念教育、纪律规矩教育，加强优良传统作风和责任感使命感教育，强化斗争意识，综合运用理论讲授、政策解读、案例教学、现场体验等方式开展系统培训。党委（党组）负责同志要讲好“开班第一课”。安排思想政治素质过硬、理论水平较高、实践经验丰富的领导干部上讲台授课。探索推行“政治辅导员”、“导师帮带”制度。通过开展党性分析、实践锻炼、过“政治生日”、重温入党誓词等方式，锤炼党性修养、提高政治觉悟。实施年轻干部理想信念强化计划（见专栏3）。</w:t>
      </w:r>
    </w:p>
    <w:p w:rsidR="00E504BF" w:rsidRPr="00B209DA" w:rsidRDefault="00E504BF" w:rsidP="00B209DA">
      <w:pPr>
        <w:pStyle w:val="2"/>
        <w:spacing w:before="217" w:after="217"/>
      </w:pPr>
      <w:r w:rsidRPr="00B209DA">
        <w:t xml:space="preserve">　　四、加强</w:t>
      </w:r>
      <w:proofErr w:type="gramStart"/>
      <w:r w:rsidRPr="00B209DA">
        <w:t>履</w:t>
      </w:r>
      <w:proofErr w:type="gramEnd"/>
      <w:r w:rsidRPr="00B209DA">
        <w:t>职能力培训，增强推进中国式现代化建设本领</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（一）聚焦“国之大者”。</w:t>
      </w:r>
      <w:r w:rsidRPr="00B209DA">
        <w:rPr>
          <w:rFonts w:ascii="仿宋_GB2312" w:hint="eastAsia"/>
        </w:rPr>
        <w:t>围绕贯彻落实党的二十大</w:t>
      </w:r>
      <w:proofErr w:type="gramStart"/>
      <w:r w:rsidRPr="00B209DA">
        <w:rPr>
          <w:rFonts w:ascii="仿宋_GB2312" w:hint="eastAsia"/>
        </w:rPr>
        <w:t>作出</w:t>
      </w:r>
      <w:proofErr w:type="gramEnd"/>
      <w:r w:rsidRPr="00B209DA">
        <w:rPr>
          <w:rFonts w:ascii="仿宋_GB2312" w:hint="eastAsia"/>
        </w:rPr>
        <w:t>的重大战略部署，分层级分领域分专题开展建设现代化产业体系、全面推进乡村振兴、提升城镇化发展质量、促进区域协调发展、建设世界一流企业、办好人民满意的教育、推</w:t>
      </w:r>
      <w:r w:rsidRPr="00B209DA">
        <w:rPr>
          <w:rFonts w:ascii="仿宋_GB2312" w:hint="eastAsia"/>
        </w:rPr>
        <w:lastRenderedPageBreak/>
        <w:t>进科技自立自强、发展全过程人民民主、坚持全面依法治国、发展文化事业、国际传播能力建设、推进</w:t>
      </w:r>
      <w:proofErr w:type="gramStart"/>
      <w:r w:rsidRPr="00B209DA">
        <w:rPr>
          <w:rFonts w:ascii="仿宋_GB2312" w:hint="eastAsia"/>
        </w:rPr>
        <w:t>碳达峰碳</w:t>
      </w:r>
      <w:proofErr w:type="gramEnd"/>
      <w:r w:rsidRPr="00B209DA">
        <w:rPr>
          <w:rFonts w:ascii="仿宋_GB2312" w:hint="eastAsia"/>
        </w:rPr>
        <w:t>中和、贯彻总体国家安全观、增强维护国家安全能力、深化公共安全治理和社会治理、防范化解金融风险、应急管理和突发事件处置、增强党组织政治功能和组织功能等专题培训，提高干部推动高质量发展本领、服务群众本领、防范化解风险本领。坚持干什么学什么、缺什么补什么，加强与岗位职责相匹配的通识教育培训，重点开展经济、政治、文化、社会、生态文明、党的建设、宪法和法律法规等知识学习培训，开展军事、国防、外交、统战、教育、科技和民族、宗教、财税、金融、统计、信访、保密、应急管理、城市建设、公共卫生、舆情应对、基层治理、反垄断、知识产权及身心健康等知识学习培训，引导干部及时</w:t>
      </w:r>
      <w:proofErr w:type="gramStart"/>
      <w:r w:rsidRPr="00B209DA">
        <w:rPr>
          <w:rFonts w:ascii="仿宋_GB2312" w:hint="eastAsia"/>
        </w:rPr>
        <w:t>填知识</w:t>
      </w:r>
      <w:proofErr w:type="gramEnd"/>
      <w:r w:rsidRPr="00B209DA">
        <w:rPr>
          <w:rFonts w:ascii="仿宋_GB2312" w:hint="eastAsia"/>
        </w:rPr>
        <w:t>空白、</w:t>
      </w:r>
      <w:proofErr w:type="gramStart"/>
      <w:r w:rsidRPr="00B209DA">
        <w:rPr>
          <w:rFonts w:ascii="仿宋_GB2312" w:hint="eastAsia"/>
        </w:rPr>
        <w:t>补素质</w:t>
      </w:r>
      <w:proofErr w:type="gramEnd"/>
      <w:r w:rsidRPr="00B209DA">
        <w:rPr>
          <w:rFonts w:ascii="仿宋_GB2312" w:hint="eastAsia"/>
        </w:rPr>
        <w:t>短板、强能力弱项。加强信息技术、人工智能、生物技术、新能源、新材料等新知识新技能学习培训，开阔干部视野。</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（二）拓宽培训渠道。</w:t>
      </w:r>
      <w:r w:rsidRPr="00B209DA">
        <w:rPr>
          <w:rFonts w:ascii="仿宋_GB2312" w:hint="eastAsia"/>
        </w:rPr>
        <w:t>根据党政领导干部、国有企事业单位领导人员和机关公务员、年轻干部、基层干部、专业技术人员等不同对象特点，整合优质资源，多渠道多方面开展</w:t>
      </w:r>
      <w:proofErr w:type="gramStart"/>
      <w:r w:rsidRPr="00B209DA">
        <w:rPr>
          <w:rFonts w:ascii="仿宋_GB2312" w:hint="eastAsia"/>
        </w:rPr>
        <w:t>履</w:t>
      </w:r>
      <w:proofErr w:type="gramEnd"/>
      <w:r w:rsidRPr="00B209DA">
        <w:rPr>
          <w:rFonts w:ascii="仿宋_GB2312" w:hint="eastAsia"/>
        </w:rPr>
        <w:t>职能力培训。发挥各级党校（行政学院）、干部学院主体作用，围绕党中央重大决策部署和国家重大战略需求、地方党委和政府中心工作开展专题培训；发挥部门行业培训机构特色优势，开展专门政策解读、重点任务落实等专题培训；发挥国有企业培训机构作用，开展国有企业领导人员治企兴企、提高企业核心竞争力、强化企业科技创新主体地位等专</w:t>
      </w:r>
      <w:r w:rsidRPr="00B209DA">
        <w:rPr>
          <w:rFonts w:ascii="仿宋_GB2312" w:hint="eastAsia"/>
        </w:rPr>
        <w:lastRenderedPageBreak/>
        <w:t>题培训；发挥干部教育培训高校基地学科专业优势，开展新知识新技能等培训；发挥基层干部教育培训机构特色优势，开展基层干部实务培训；发挥专业技术人员继续教育基地资源优势，开展专业技术能力提升培训；发挥职业学校（含技工院校）培养高技能人才的基础性作用，开展技术技能培训；发挥中国干部网络学院等网络学习</w:t>
      </w:r>
      <w:proofErr w:type="gramStart"/>
      <w:r w:rsidRPr="00B209DA">
        <w:rPr>
          <w:rFonts w:ascii="仿宋_GB2312" w:hint="eastAsia"/>
        </w:rPr>
        <w:t>平台广</w:t>
      </w:r>
      <w:proofErr w:type="gramEnd"/>
      <w:r w:rsidRPr="00B209DA">
        <w:rPr>
          <w:rFonts w:ascii="仿宋_GB2312" w:hint="eastAsia"/>
        </w:rPr>
        <w:t>覆盖、便捷化的优势，抓好履职通识培训；发挥派出单位和接收单位协作优势，抓好</w:t>
      </w:r>
      <w:proofErr w:type="gramStart"/>
      <w:r w:rsidRPr="00B209DA">
        <w:rPr>
          <w:rFonts w:ascii="仿宋_GB2312" w:hint="eastAsia"/>
        </w:rPr>
        <w:t>援派帮扶</w:t>
      </w:r>
      <w:proofErr w:type="gramEnd"/>
      <w:r w:rsidRPr="00B209DA">
        <w:rPr>
          <w:rFonts w:ascii="仿宋_GB2312" w:hint="eastAsia"/>
        </w:rPr>
        <w:t>干部人才、挂职干部等教育培训。积极创造条件，支持干部在职自学。实施干部</w:t>
      </w:r>
      <w:proofErr w:type="gramStart"/>
      <w:r w:rsidRPr="00B209DA">
        <w:rPr>
          <w:rFonts w:ascii="仿宋_GB2312" w:hint="eastAsia"/>
        </w:rPr>
        <w:t>履</w:t>
      </w:r>
      <w:proofErr w:type="gramEnd"/>
      <w:r w:rsidRPr="00B209DA">
        <w:rPr>
          <w:rFonts w:ascii="仿宋_GB2312" w:hint="eastAsia"/>
        </w:rPr>
        <w:t>职能力提升计划（见专栏4）。</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（三）突出实战实效。</w:t>
      </w:r>
      <w:r w:rsidRPr="00B209DA">
        <w:rPr>
          <w:rFonts w:ascii="仿宋_GB2312" w:hint="eastAsia"/>
        </w:rPr>
        <w:t>强化实践导向、问题导向、效果导向，把准培训需求，加强培训设计，选优配强师资，综合运用多种方式方法开展实战化培训。坚持“干而论道”，注重邀请领导干部、专家学者、基层干部、先进典型等授课，让懂政策的人讲政策、有经验的人谈经验、</w:t>
      </w:r>
      <w:proofErr w:type="gramStart"/>
      <w:r w:rsidRPr="00B209DA">
        <w:rPr>
          <w:rFonts w:ascii="仿宋_GB2312" w:hint="eastAsia"/>
        </w:rPr>
        <w:t>会方法</w:t>
      </w:r>
      <w:proofErr w:type="gramEnd"/>
      <w:r w:rsidRPr="00B209DA">
        <w:rPr>
          <w:rFonts w:ascii="仿宋_GB2312" w:hint="eastAsia"/>
        </w:rPr>
        <w:t>的人教方法。紧贴业务实操，加大案例教学比重，把实践中鲜活生动的案例及时运用到教育培训中；运用情景模拟、桌面推演、工作复盘等方法，让干部在仿真情境中学习如何处理问题、化解矛盾、防范风险。加强案例开发和实训室建设。</w:t>
      </w:r>
    </w:p>
    <w:p w:rsidR="00E504BF" w:rsidRPr="00B209DA" w:rsidRDefault="00E504BF" w:rsidP="00B209DA">
      <w:pPr>
        <w:pStyle w:val="2"/>
        <w:spacing w:before="217" w:after="217"/>
      </w:pPr>
      <w:r w:rsidRPr="00B209DA">
        <w:t xml:space="preserve">　　五、推进培训资源建设，夯实培训保障基础</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 xml:space="preserve">　（一）培训机构建设。</w:t>
      </w:r>
      <w:r w:rsidRPr="00B209DA">
        <w:rPr>
          <w:rFonts w:ascii="仿宋_GB2312" w:hint="eastAsia"/>
        </w:rPr>
        <w:t>推进各级党校（行政学院）建设，以教学督导、师资培养、质量评估为重点，强化上级党校（行政学院）对下级党校（行政学院）的业务指导，不断提高办学水平。推进县级党校（行政学校）分类建设。加强社会主</w:t>
      </w:r>
      <w:r w:rsidRPr="00B209DA">
        <w:rPr>
          <w:rFonts w:ascii="仿宋_GB2312" w:hint="eastAsia"/>
        </w:rPr>
        <w:lastRenderedPageBreak/>
        <w:t>义学院建设。进一步提升部门行业培训机构、国有企业培训机构办学质量。加强对干部教育培训高校基地、基层干部教育培训机构办学指导。开展党校（行政学院）、省（自治区、直辖市）党性教育干部学院、干部教育培训高校基地办学质量评估。加强各类党员干部教育培训机构规范管理，严控新设以党员干部为培训对象的培训机构。支持地方、部门联合开展培训，鼓励干部教育培训机构开展区域协作交流，推动优质培训资源共享。实施干部教育培训机构质量提升计划（见专栏5）。</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（二）师资队伍建设。</w:t>
      </w:r>
      <w:r w:rsidRPr="00B209DA">
        <w:rPr>
          <w:rFonts w:ascii="仿宋_GB2312" w:hint="eastAsia"/>
        </w:rPr>
        <w:t>加大名师培养引进力度，把干部教育培训师资纳入各级人才政策支持范畴，努力造就一批对党忠诚、</w:t>
      </w:r>
      <w:proofErr w:type="gramStart"/>
      <w:r w:rsidRPr="00B209DA">
        <w:rPr>
          <w:rFonts w:ascii="仿宋_GB2312" w:hint="eastAsia"/>
        </w:rPr>
        <w:t>精通党</w:t>
      </w:r>
      <w:proofErr w:type="gramEnd"/>
      <w:r w:rsidRPr="00B209DA">
        <w:rPr>
          <w:rFonts w:ascii="仿宋_GB2312" w:hint="eastAsia"/>
        </w:rPr>
        <w:t>的创新理论、授课水平高、在学科领域有影响力的知名教师。完善专职教师知识更新和实践锻炼制度，加强师资队伍党性教育和业务培训，国家级干部教育培训机构每年培训2000名地方和部门行业培训机构的骨干教师，省级党校（行政学院）5年内将市、县两级党校（行政学院）教师培训一遍。鼓励国家级干部教育培训机构和省、市两级党校（行政学院）教师到基层党校（行政学校）、省（自治区、直辖市）党性教育干部学院支教。评聘干部教育名师，推广“名师带徒”等方式，利用“名师工作室”等平台，加强中青年骨干教师培养。大力推进领导干部上讲台。注重在领导干部、先进模范人物、优秀基层干部中遴选培养师资。分级建设师资库。探索建立符合干部教育培训特点的师资队伍考核评价体系和职称评审制度。</w:t>
      </w:r>
    </w:p>
    <w:p w:rsidR="00E504BF" w:rsidRPr="00B209DA" w:rsidRDefault="00E504BF" w:rsidP="00B209DA">
      <w:pPr>
        <w:ind w:firstLineChars="0" w:firstLine="0"/>
        <w:rPr>
          <w:rFonts w:ascii="仿宋_GB2312" w:hint="eastAsia"/>
        </w:rPr>
      </w:pPr>
      <w:r w:rsidRPr="00B209DA">
        <w:rPr>
          <w:rFonts w:ascii="仿宋_GB2312" w:hint="eastAsia"/>
        </w:rPr>
        <w:lastRenderedPageBreak/>
        <w:t xml:space="preserve">　　</w:t>
      </w:r>
      <w:r w:rsidRPr="00B209DA">
        <w:rPr>
          <w:rStyle w:val="3Char"/>
          <w:rFonts w:hint="eastAsia"/>
        </w:rPr>
        <w:t>（三）课程教材建设。</w:t>
      </w:r>
      <w:r w:rsidRPr="00B209DA">
        <w:rPr>
          <w:rFonts w:ascii="仿宋_GB2312" w:hint="eastAsia"/>
        </w:rPr>
        <w:t>研究制定全国干部教育培训好课程、好教材推荐指标体系，5年内推荐300门左右好课程、50种左右好教材，其中案例课程、案例教材不少于1/3。大力推进案例课程建设，及时把工作实践中的最新成果、新鲜经验运用到教学中。各地区各部门结合实际开发通用教材、专业教材、区域教材和“乡土教材”。</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（四）经费保障。</w:t>
      </w:r>
      <w:r w:rsidRPr="00B209DA">
        <w:rPr>
          <w:rFonts w:ascii="仿宋_GB2312" w:hint="eastAsia"/>
        </w:rPr>
        <w:t>各级政府要将干部教育培训经费列入年度财政预算，保证工作需要。做好基层干部教育培训经费保障，地方各级党委可以使用留存的党费组织培训基层党员干部。财政困难地方可按规定统筹使用自有财力和上级相关转移支付开展干部教育培训工作。重视对县级党校（行政学校）建设的支持。加大对革命老区、民族地区、边疆地区、乡村振兴重点帮扶地区干部教育培训支持力度。加强干部教育培训经费管理，保证专款专用，提高使用效益。</w:t>
      </w:r>
    </w:p>
    <w:p w:rsidR="00E504BF" w:rsidRPr="00B209DA" w:rsidRDefault="00E504BF" w:rsidP="00B209DA">
      <w:pPr>
        <w:pStyle w:val="2"/>
        <w:spacing w:before="217" w:after="217"/>
      </w:pPr>
      <w:r w:rsidRPr="00B209DA">
        <w:t xml:space="preserve">　　六、推动网络培训体系建设，提升干部教育培训数字化水平</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（一）推进网络培训平台建设。</w:t>
      </w:r>
      <w:r w:rsidRPr="00B209DA">
        <w:rPr>
          <w:rFonts w:ascii="仿宋_GB2312" w:hint="eastAsia"/>
        </w:rPr>
        <w:t>制定干部网络培训指导意见，推行干部网络培训通用标准，健全干部网络培训国家标准体系。建设以中国干部网络学院为引领、省（自治区、直辖市）和部门行业网络培训平台为支撑、各单位网络培训平台为补充的平台体系，逐步形成互联互通、开放共享的网络培训格局。出台干部网络培训学时管理办法，探索建立平台之间学时互认机制。加强干部网络学习成效考核，规范网络学习行为。组织开展平台建设、运行情况评估。严格落实</w:t>
      </w:r>
      <w:r w:rsidRPr="00B209DA">
        <w:rPr>
          <w:rFonts w:ascii="仿宋_GB2312" w:hint="eastAsia"/>
        </w:rPr>
        <w:lastRenderedPageBreak/>
        <w:t>国家信息安全等级保护和数据分类分级保护等制度，按照“谁主管谁负责、谁建设谁负责”的原则，强化网络培训安全保障。</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（二）加强网络培训课程建设。</w:t>
      </w:r>
      <w:r w:rsidRPr="00B209DA">
        <w:rPr>
          <w:rFonts w:ascii="仿宋_GB2312" w:hint="eastAsia"/>
        </w:rPr>
        <w:t>鼓励党校（行政学院）、干部学院和部门、企业、高校等组织开发精品网络课程。注重把握网络教学特点和规律，改进授课方式，提高制作水平，丰富呈现形式，提升课程质量。严把网络课程政治关、质量关，规范讲授、制作、审核、发布和更新、退出流程。充分发挥网络培训优势，推动优质资源下基层。用好网络直播培训形式，增强现场体验感。实施干部网络培训提质增效计划（见专栏6）。</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 xml:space="preserve">　（三）加快培训管理数字化。</w:t>
      </w:r>
      <w:r w:rsidRPr="00B209DA">
        <w:rPr>
          <w:rFonts w:ascii="仿宋_GB2312" w:hint="eastAsia"/>
        </w:rPr>
        <w:t>分级建立干部教育培训信息管理系统，完善干部培训档案，实现信息精准记录、标准化管理。加强大数据技术的运用，用好培训记录、培训需求、参训表现等数据，绘制可量化、可评价的干部“学习图谱”。加快干部教育培训机构“智慧校园”、“智慧课堂”建设。</w:t>
      </w:r>
    </w:p>
    <w:p w:rsidR="00E504BF" w:rsidRPr="00B209DA" w:rsidRDefault="00E504BF" w:rsidP="00B209DA">
      <w:pPr>
        <w:pStyle w:val="2"/>
        <w:spacing w:before="217" w:after="217"/>
      </w:pPr>
      <w:r w:rsidRPr="00B209DA">
        <w:t xml:space="preserve">　　七、深化改革创新，提高干部教育培训质量和活力</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B209DA">
        <w:rPr>
          <w:rStyle w:val="3Char"/>
          <w:rFonts w:hint="eastAsia"/>
        </w:rPr>
        <w:t>（一）完善制度机制。</w:t>
      </w:r>
      <w:r w:rsidRPr="00B209DA">
        <w:rPr>
          <w:rFonts w:ascii="仿宋_GB2312" w:hint="eastAsia"/>
        </w:rPr>
        <w:t>着力构建科学规范、系统集成、协同高效、执行有力的干部教育培训制度体系，制定加强国有企业领导人员培训工作意见、省（自治区、直辖市）党性教育干部学院高质量发展指导意见等。完善需求调研、计划生成会商机制，统筹干部教育培训与公务员培训、党员教育培训，加强干部教育培训主管部门与行业主管部门、培训机构、干部所在单位沟通协商。完善组织调训机制，严格执行</w:t>
      </w:r>
      <w:r w:rsidRPr="00B209DA">
        <w:rPr>
          <w:rFonts w:ascii="仿宋_GB2312" w:hint="eastAsia"/>
        </w:rPr>
        <w:lastRenderedPageBreak/>
        <w:t>调训审批、报备等规定，完善点名调训和补训制度，实现科学调训、精准调训，定期通报调训情况。完善双重管理干部培训机制。</w:t>
      </w:r>
      <w:proofErr w:type="gramStart"/>
      <w:r w:rsidRPr="00B209DA">
        <w:rPr>
          <w:rFonts w:ascii="仿宋_GB2312" w:hint="eastAsia"/>
        </w:rPr>
        <w:t>完善东西</w:t>
      </w:r>
      <w:proofErr w:type="gramEnd"/>
      <w:r w:rsidRPr="00B209DA">
        <w:rPr>
          <w:rFonts w:ascii="仿宋_GB2312" w:hint="eastAsia"/>
        </w:rPr>
        <w:t>部协作和定点帮扶、对口支援培训机制。</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3469C3">
        <w:rPr>
          <w:rStyle w:val="3Char"/>
          <w:rFonts w:hint="eastAsia"/>
        </w:rPr>
        <w:t>（二）改进方式方法。</w:t>
      </w:r>
      <w:r w:rsidRPr="00B209DA">
        <w:rPr>
          <w:rFonts w:ascii="仿宋_GB2312" w:hint="eastAsia"/>
        </w:rPr>
        <w:t>鼓励加强干部教育培训方式方法创新。综合运用研讨式、案例式、模拟式、体验式、访谈式等方法，推行结构化研讨、行动学习等研究式学习，探索翻转课堂等方法，开展教学方法运用示范培训。</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3469C3">
        <w:rPr>
          <w:rStyle w:val="3Char"/>
          <w:rFonts w:hint="eastAsia"/>
        </w:rPr>
        <w:t>（三）加强考核评估</w:t>
      </w:r>
      <w:r w:rsidRPr="00B209DA">
        <w:rPr>
          <w:rFonts w:ascii="仿宋_GB2312" w:hint="eastAsia"/>
        </w:rPr>
        <w:t>。创新学员考核评价方式，在中长期班次中推行学员表现全程纪实管理、考核，建立全方位评价体系，探索训后跟踪考核机制。加强对干部教育培训机构、班次、课程的质量评估，坚持定量与定性相结合，进一步完善评估指标体系，评估结果作为干部教育培训机构改进工作、提高办学质量的重要依据，以评促改、</w:t>
      </w:r>
      <w:proofErr w:type="gramStart"/>
      <w:r w:rsidRPr="00B209DA">
        <w:rPr>
          <w:rFonts w:ascii="仿宋_GB2312" w:hint="eastAsia"/>
        </w:rPr>
        <w:t>以评促建</w:t>
      </w:r>
      <w:proofErr w:type="gramEnd"/>
      <w:r w:rsidRPr="00B209DA">
        <w:rPr>
          <w:rFonts w:ascii="仿宋_GB2312" w:hint="eastAsia"/>
        </w:rPr>
        <w:t>。</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3469C3">
        <w:rPr>
          <w:rStyle w:val="3Char"/>
          <w:rFonts w:hint="eastAsia"/>
        </w:rPr>
        <w:t>（四）严格培训管理。</w:t>
      </w:r>
      <w:r w:rsidRPr="00B209DA">
        <w:rPr>
          <w:rFonts w:ascii="仿宋_GB2312" w:hint="eastAsia"/>
        </w:rPr>
        <w:t>加强培训机构管理，严格落实意识形态工作责任制，落实中央八项规定及其实施细则精神，厉行勤俭节约，弘扬学习之风、朴素之风、清朗之风。加强教师管理，重视师德师风建设，严肃讲坛纪律。加强学员管理，发挥学员党支部和班委会作用，严肃培训期间党内政治生活，严格执行学员管理相关规定。建立学风督查长效机制，发现问题及时整改并按规定严肃追究相关单位和人员责任。</w:t>
      </w:r>
    </w:p>
    <w:p w:rsidR="00E504BF" w:rsidRPr="00B209DA" w:rsidRDefault="00E504BF" w:rsidP="00B209DA">
      <w:pPr>
        <w:ind w:firstLineChars="0" w:firstLine="0"/>
        <w:rPr>
          <w:rFonts w:ascii="仿宋_GB2312" w:hint="eastAsia"/>
        </w:rPr>
      </w:pPr>
      <w:r w:rsidRPr="00B209DA">
        <w:rPr>
          <w:rFonts w:ascii="仿宋_GB2312" w:hint="eastAsia"/>
        </w:rPr>
        <w:t xml:space="preserve">　　</w:t>
      </w:r>
      <w:r w:rsidRPr="003469C3">
        <w:rPr>
          <w:rStyle w:val="3Char"/>
          <w:rFonts w:hint="eastAsia"/>
        </w:rPr>
        <w:t>（五）注重理论研究。</w:t>
      </w:r>
      <w:r w:rsidRPr="00B209DA">
        <w:rPr>
          <w:rFonts w:ascii="仿宋_GB2312" w:hint="eastAsia"/>
        </w:rPr>
        <w:t>围绕干部教育培训工作的重大理论和现实问题，深入开展课题研究，举办理论研讨会。中央党校（国家行政学院）办好《干部教育研究》。</w:t>
      </w:r>
    </w:p>
    <w:p w:rsidR="00E504BF" w:rsidRPr="00B209DA" w:rsidRDefault="00E504BF" w:rsidP="003469C3">
      <w:pPr>
        <w:pStyle w:val="2"/>
        <w:spacing w:before="217" w:after="217"/>
      </w:pPr>
      <w:r w:rsidRPr="00B209DA">
        <w:t xml:space="preserve">　　八、组织领导</w:t>
      </w:r>
    </w:p>
    <w:p w:rsidR="00E504BF" w:rsidRPr="00B209DA" w:rsidRDefault="00E504BF" w:rsidP="00B209DA">
      <w:pPr>
        <w:ind w:firstLineChars="0" w:firstLine="0"/>
        <w:rPr>
          <w:rFonts w:ascii="仿宋_GB2312" w:hint="eastAsia"/>
        </w:rPr>
      </w:pPr>
      <w:r w:rsidRPr="00B209DA">
        <w:rPr>
          <w:rFonts w:ascii="仿宋_GB2312" w:hint="eastAsia"/>
        </w:rPr>
        <w:lastRenderedPageBreak/>
        <w:t xml:space="preserve">　　各级党委（党组）要加强对干部教育培训工作的领导，把干部教育培训工作纳入党的建设整体部署，围绕本规划提出的目标和任务，结合实际制定本地区本部门贯彻落实举措；开展巡视巡察和选人用人专项检查过程中，要注意了解规划实施情况。各级党委（党组）主要负责同志要认真履行职责，及时研究解决干部教育培训工作中的困难和问题。干部教育领导小组或联席会议要完善议事协调机制，发挥协调指导作用。各级组织人事部门要在党委（党组）领导下抓好规划贯彻实施。</w:t>
      </w:r>
    </w:p>
    <w:p w:rsidR="00E504BF" w:rsidRPr="00B209DA" w:rsidRDefault="00E504BF" w:rsidP="00B209DA">
      <w:pPr>
        <w:ind w:firstLineChars="0" w:firstLine="0"/>
        <w:rPr>
          <w:rFonts w:ascii="仿宋_GB2312" w:hint="eastAsia"/>
        </w:rPr>
      </w:pPr>
      <w:r w:rsidRPr="00B209DA">
        <w:rPr>
          <w:rFonts w:ascii="仿宋_GB2312" w:hint="eastAsia"/>
        </w:rPr>
        <w:t xml:space="preserve">　　中央组织部对规划实施情况进行督促检查，开展中期和5年总结评估工作，并通报有关情况。</w:t>
      </w:r>
    </w:p>
    <w:p w:rsidR="00E504BF" w:rsidRPr="00B209DA" w:rsidRDefault="00E504BF" w:rsidP="00B209DA">
      <w:pPr>
        <w:ind w:firstLineChars="0" w:firstLine="0"/>
        <w:rPr>
          <w:rFonts w:ascii="仿宋_GB2312" w:hint="eastAsia"/>
        </w:rPr>
      </w:pPr>
      <w:r w:rsidRPr="00B209DA">
        <w:rPr>
          <w:rFonts w:ascii="仿宋_GB2312" w:hint="eastAsia"/>
        </w:rPr>
        <w:t xml:space="preserve">　　中国人民解放军和中国人民武装警察部队的干部教育培训工作，由中央军委根据本规划精神制定实施意见。</w:t>
      </w:r>
    </w:p>
    <w:p w:rsidR="00E504BF" w:rsidRDefault="00E504BF" w:rsidP="003469C3">
      <w:pPr>
        <w:pStyle w:val="1"/>
      </w:pPr>
      <w:bookmarkStart w:id="55" w:name="_Toc148968562"/>
      <w:bookmarkStart w:id="56" w:name="_Toc148968602"/>
      <w:bookmarkStart w:id="57" w:name="_Toc148969368"/>
      <w:bookmarkStart w:id="58" w:name="_Toc148969383"/>
      <w:r w:rsidRPr="000B019B">
        <w:rPr>
          <w:rFonts w:hint="eastAsia"/>
        </w:rPr>
        <w:lastRenderedPageBreak/>
        <w:t>教育部关于印发《学习型社会建设重点任务》的通知</w:t>
      </w:r>
      <w:bookmarkEnd w:id="55"/>
      <w:bookmarkEnd w:id="56"/>
      <w:bookmarkEnd w:id="57"/>
      <w:bookmarkEnd w:id="58"/>
    </w:p>
    <w:p w:rsidR="001439A2" w:rsidRDefault="001439A2" w:rsidP="001439A2">
      <w:pPr>
        <w:ind w:firstLineChars="0" w:firstLine="0"/>
        <w:rPr>
          <w:rFonts w:hint="eastAsia"/>
        </w:rPr>
      </w:pPr>
    </w:p>
    <w:p w:rsidR="00E504BF" w:rsidRPr="001439A2" w:rsidRDefault="00E504BF" w:rsidP="001439A2">
      <w:pPr>
        <w:ind w:firstLineChars="0" w:firstLine="0"/>
        <w:rPr>
          <w:b/>
        </w:rPr>
      </w:pPr>
      <w:r w:rsidRPr="001439A2">
        <w:rPr>
          <w:rFonts w:hint="eastAsia"/>
          <w:b/>
        </w:rPr>
        <w:t>各省、自治区、直辖市教育厅（教委），新疆生产建设兵团教育局，有关部门（单位）教育司（局），部属各高等学校、部省合建各高等学校：</w:t>
      </w:r>
    </w:p>
    <w:p w:rsidR="00E504BF" w:rsidRPr="003469C3" w:rsidRDefault="00E504BF" w:rsidP="001439A2">
      <w:pPr>
        <w:ind w:firstLine="640"/>
      </w:pPr>
      <w:r w:rsidRPr="003469C3">
        <w:rPr>
          <w:rFonts w:hint="eastAsia"/>
        </w:rPr>
        <w:t>现将《学习型社会建设重点任务》印发给你们，请结合实际，认真组织实施。</w:t>
      </w:r>
    </w:p>
    <w:p w:rsidR="00E504BF" w:rsidRPr="003469C3" w:rsidRDefault="00E504BF" w:rsidP="001439A2">
      <w:pPr>
        <w:ind w:firstLine="640"/>
      </w:pPr>
      <w:r w:rsidRPr="003469C3">
        <w:rPr>
          <w:rFonts w:hint="eastAsia"/>
        </w:rPr>
        <w:t>各省级教育行政部门要组织有关高校、继续教育机构等对照任务要求，科学制定工作方案，细化目标任务，举措应具有创新性、科学性与可行性，预期成效明显，学校主管部门提供相应支持。</w:t>
      </w:r>
      <w:r w:rsidRPr="003469C3">
        <w:rPr>
          <w:rFonts w:hint="eastAsia"/>
        </w:rPr>
        <w:t>2023</w:t>
      </w:r>
      <w:r w:rsidRPr="003469C3">
        <w:rPr>
          <w:rFonts w:hint="eastAsia"/>
        </w:rPr>
        <w:t>年</w:t>
      </w:r>
      <w:r w:rsidRPr="003469C3">
        <w:rPr>
          <w:rFonts w:hint="eastAsia"/>
        </w:rPr>
        <w:t>9</w:t>
      </w:r>
      <w:r w:rsidRPr="003469C3">
        <w:rPr>
          <w:rFonts w:hint="eastAsia"/>
        </w:rPr>
        <w:t>月</w:t>
      </w:r>
      <w:r w:rsidRPr="003469C3">
        <w:rPr>
          <w:rFonts w:hint="eastAsia"/>
        </w:rPr>
        <w:t>6</w:t>
      </w:r>
      <w:r w:rsidRPr="003469C3">
        <w:rPr>
          <w:rFonts w:hint="eastAsia"/>
        </w:rPr>
        <w:t>日—</w:t>
      </w:r>
      <w:r w:rsidRPr="003469C3">
        <w:rPr>
          <w:rFonts w:hint="eastAsia"/>
        </w:rPr>
        <w:t>10</w:t>
      </w:r>
      <w:r w:rsidRPr="003469C3">
        <w:rPr>
          <w:rFonts w:hint="eastAsia"/>
        </w:rPr>
        <w:t>月</w:t>
      </w:r>
      <w:r w:rsidRPr="003469C3">
        <w:rPr>
          <w:rFonts w:hint="eastAsia"/>
        </w:rPr>
        <w:t>7</w:t>
      </w:r>
      <w:r w:rsidRPr="003469C3">
        <w:rPr>
          <w:rFonts w:hint="eastAsia"/>
        </w:rPr>
        <w:t>日，各单位在征得主管部门同意后（地方高校和继续教育机构还应取得省级教育行政部门同意），可分别登录相关平台填报并上传佐证材料，有关任务的申报指南也将通过平台分别公布。部属高校直接联系所在地省级教育行政部门获得账号，地方高校等账号须经所在地省级教育行政部门同意申报后创建。自</w:t>
      </w:r>
      <w:r w:rsidRPr="003469C3">
        <w:rPr>
          <w:rFonts w:hint="eastAsia"/>
        </w:rPr>
        <w:t>2023</w:t>
      </w:r>
      <w:r w:rsidRPr="003469C3">
        <w:rPr>
          <w:rFonts w:hint="eastAsia"/>
        </w:rPr>
        <w:t>年起，每年</w:t>
      </w:r>
      <w:r w:rsidRPr="003469C3">
        <w:rPr>
          <w:rFonts w:hint="eastAsia"/>
        </w:rPr>
        <w:t>12</w:t>
      </w:r>
      <w:r w:rsidRPr="003469C3">
        <w:rPr>
          <w:rFonts w:hint="eastAsia"/>
        </w:rPr>
        <w:t>月</w:t>
      </w:r>
      <w:r w:rsidRPr="003469C3">
        <w:rPr>
          <w:rFonts w:hint="eastAsia"/>
        </w:rPr>
        <w:t>15</w:t>
      </w:r>
      <w:r w:rsidRPr="003469C3">
        <w:rPr>
          <w:rFonts w:hint="eastAsia"/>
        </w:rPr>
        <w:t>日前，各建设单位要按要求开展自评、总结经验、凝练成果，形成报告，通过平台系统填报绩效数据。</w:t>
      </w:r>
    </w:p>
    <w:p w:rsidR="00E504BF" w:rsidRPr="003469C3" w:rsidRDefault="00E504BF" w:rsidP="001439A2">
      <w:pPr>
        <w:ind w:firstLine="640"/>
        <w:jc w:val="right"/>
      </w:pPr>
      <w:r w:rsidRPr="003469C3">
        <w:rPr>
          <w:rFonts w:hint="eastAsia"/>
        </w:rPr>
        <w:t>教育部</w:t>
      </w:r>
      <w:r w:rsidRPr="003469C3">
        <w:rPr>
          <w:rFonts w:hint="eastAsia"/>
        </w:rPr>
        <w:br/>
        <w:t>2023</w:t>
      </w:r>
      <w:r w:rsidRPr="003469C3">
        <w:rPr>
          <w:rFonts w:hint="eastAsia"/>
        </w:rPr>
        <w:t>年</w:t>
      </w:r>
      <w:r w:rsidRPr="003469C3">
        <w:rPr>
          <w:rFonts w:hint="eastAsia"/>
        </w:rPr>
        <w:t>8</w:t>
      </w:r>
      <w:r w:rsidRPr="003469C3">
        <w:rPr>
          <w:rFonts w:hint="eastAsia"/>
        </w:rPr>
        <w:t>月</w:t>
      </w:r>
      <w:r w:rsidRPr="003469C3">
        <w:rPr>
          <w:rFonts w:hint="eastAsia"/>
        </w:rPr>
        <w:t>30</w:t>
      </w:r>
      <w:r w:rsidRPr="003469C3">
        <w:rPr>
          <w:rFonts w:hint="eastAsia"/>
        </w:rPr>
        <w:t>日</w:t>
      </w:r>
    </w:p>
    <w:p w:rsidR="00E504BF" w:rsidRPr="001439A2" w:rsidRDefault="00E504BF" w:rsidP="001439A2">
      <w:pPr>
        <w:pStyle w:val="2"/>
        <w:spacing w:before="217" w:after="217"/>
        <w:jc w:val="center"/>
        <w:rPr>
          <w:rFonts w:ascii="方正小标宋简体" w:eastAsia="方正小标宋简体"/>
        </w:rPr>
      </w:pPr>
      <w:r w:rsidRPr="001439A2">
        <w:rPr>
          <w:rFonts w:ascii="方正小标宋简体" w:eastAsia="方正小标宋简体"/>
        </w:rPr>
        <w:t>学习型社会建设重点任务</w:t>
      </w:r>
    </w:p>
    <w:p w:rsidR="00E504BF" w:rsidRPr="003469C3" w:rsidRDefault="00E504BF" w:rsidP="001439A2">
      <w:pPr>
        <w:ind w:firstLine="640"/>
      </w:pPr>
      <w:r w:rsidRPr="003469C3">
        <w:rPr>
          <w:rFonts w:hint="eastAsia"/>
        </w:rPr>
        <w:t>为深入贯彻党的二十大精神和习近平总书记关于继续</w:t>
      </w:r>
      <w:r w:rsidRPr="003469C3">
        <w:rPr>
          <w:rFonts w:hint="eastAsia"/>
        </w:rPr>
        <w:lastRenderedPageBreak/>
        <w:t>教育与学习型社会建设的重要指示，实施好教育部“学习型社会建设和国家教育数字化战略工程”，加快推进学习型社会建设，特制定学习型社会建设重点任务。</w:t>
      </w:r>
    </w:p>
    <w:p w:rsidR="00E504BF" w:rsidRPr="003469C3" w:rsidRDefault="00E504BF" w:rsidP="001439A2">
      <w:pPr>
        <w:pStyle w:val="2"/>
        <w:spacing w:before="217" w:after="217"/>
        <w:ind w:firstLineChars="200" w:firstLine="640"/>
      </w:pPr>
      <w:r w:rsidRPr="003469C3">
        <w:t>一、总体要求</w:t>
      </w:r>
    </w:p>
    <w:p w:rsidR="00E504BF" w:rsidRPr="003469C3" w:rsidRDefault="00E504BF" w:rsidP="001439A2">
      <w:pPr>
        <w:ind w:firstLine="640"/>
      </w:pPr>
      <w:r w:rsidRPr="003469C3">
        <w:rPr>
          <w:rFonts w:hint="eastAsia"/>
        </w:rPr>
        <w:t>以习近平新时代中国特色社会主义思想为指导，深入学习贯彻党的二十大精神，树立“大教育观”，把建设学习型社会、学习型大国作为建设教育强国的战略举措，把教育数字化作为推进学习型社会建设的“倍增器”，聚焦关键单元和重点群体，点线面结合、近中远统筹，推动各种教育类型、资源、要素多元结合，调动社会上一切可利用的学习资源，打通家庭教育、学校教育、社会教育各环节，完善政府统筹、教育牵头、部门协同、社会参与的全民终身学习推进机制，构建网络化、数字化、个性化、终身化的教育体系，构建人人皆学、处处能学、时时可学的终身学习服务体系，为教育强国建设提供有力支撑。</w:t>
      </w:r>
    </w:p>
    <w:p w:rsidR="00E504BF" w:rsidRPr="003469C3" w:rsidRDefault="00E504BF" w:rsidP="001439A2">
      <w:pPr>
        <w:pStyle w:val="2"/>
        <w:spacing w:before="217" w:after="217"/>
        <w:ind w:firstLineChars="200" w:firstLine="640"/>
      </w:pPr>
      <w:r w:rsidRPr="003469C3">
        <w:t>二、重点任务</w:t>
      </w:r>
    </w:p>
    <w:p w:rsidR="00E504BF" w:rsidRPr="003469C3" w:rsidRDefault="00E504BF" w:rsidP="001439A2">
      <w:pPr>
        <w:ind w:firstLine="640"/>
      </w:pPr>
      <w:r w:rsidRPr="003469C3">
        <w:rPr>
          <w:rFonts w:hint="eastAsia"/>
        </w:rPr>
        <w:t>基于学习型社会建设愿景，坚持系统思维、问题导向、育人本质，围绕学习型社会建设的重点领域和人群，统筹学历继续教育和非学历教育，以服务学习者终身学习为中心的纵向推进与以城市为节点、城乡一体的横向推进相结合，按照“广泛征集、培育为主、重在建设、成果推广”的思路，加快推进学习型社会建设重点任务。</w:t>
      </w:r>
    </w:p>
    <w:p w:rsidR="00E504BF" w:rsidRPr="003469C3" w:rsidRDefault="00E504BF" w:rsidP="001439A2">
      <w:pPr>
        <w:pStyle w:val="3"/>
        <w:spacing w:line="560" w:lineRule="exact"/>
        <w:ind w:firstLineChars="200" w:firstLine="643"/>
      </w:pPr>
      <w:r w:rsidRPr="003469C3">
        <w:rPr>
          <w:rFonts w:hint="eastAsia"/>
        </w:rPr>
        <w:lastRenderedPageBreak/>
        <w:t>（一）加强新时代学习型城市建设</w:t>
      </w:r>
    </w:p>
    <w:p w:rsidR="00E504BF" w:rsidRPr="003469C3" w:rsidRDefault="00E504BF" w:rsidP="001439A2">
      <w:pPr>
        <w:ind w:firstLine="640"/>
      </w:pPr>
      <w:r w:rsidRPr="003469C3">
        <w:rPr>
          <w:rFonts w:hint="eastAsia"/>
        </w:rPr>
        <w:t>各地要以促进人的终身学习和全面发展为出发点，将学习型城市建设深度融入城市发展，汇聚各级各类教育、文化、科技等学习资源，依托开放大学（含广播电视大学）、职业院校、社区教育机构等，构建资源融通与共建共享的终身学习公共服务平台，促进优质资源整合与共享开放。推进各类教育融通发展，探索建立学分银行制度，开展市民学习成果认证、积累和转换研究试点。增强社区教育和老年教育资源供给，加强对在职职工、再就业人员、农民工和新型职业农民等各类群体的职业培训和学习服务。高质量推进全民阅读。创建泛在多元、智能化、体验式的学习场景，营造开放共享的学习环境。推进学习型社区、学习型组织建设。</w:t>
      </w:r>
    </w:p>
    <w:p w:rsidR="00E504BF" w:rsidRPr="003469C3" w:rsidRDefault="00E504BF" w:rsidP="001439A2">
      <w:pPr>
        <w:ind w:firstLine="640"/>
      </w:pPr>
      <w:r w:rsidRPr="003469C3">
        <w:rPr>
          <w:rFonts w:hint="eastAsia"/>
        </w:rPr>
        <w:t>以全球学习型城市网络成员城市为示范，以省会城市为引领，以地级市为重点，以城带乡、城乡一体，逐步扩大覆盖面。以市域为单位因地制宜编制学习型城市建设方案，推进有效模式和特色发展相结合，持续完善政府主导、社会各方广泛参与的全民终身学习推进机制。</w:t>
      </w:r>
      <w:r w:rsidRPr="003469C3">
        <w:rPr>
          <w:rFonts w:hint="eastAsia"/>
        </w:rPr>
        <w:t>2023</w:t>
      </w:r>
      <w:r w:rsidRPr="003469C3">
        <w:rPr>
          <w:rFonts w:hint="eastAsia"/>
        </w:rPr>
        <w:t>年以加入全球学习型城市网络的</w:t>
      </w:r>
      <w:r w:rsidRPr="003469C3">
        <w:rPr>
          <w:rFonts w:hint="eastAsia"/>
        </w:rPr>
        <w:t>10</w:t>
      </w:r>
      <w:r w:rsidRPr="003469C3">
        <w:rPr>
          <w:rFonts w:hint="eastAsia"/>
        </w:rPr>
        <w:t>个城市为示范，全面启动；</w:t>
      </w:r>
      <w:r w:rsidRPr="003469C3">
        <w:rPr>
          <w:rFonts w:hint="eastAsia"/>
        </w:rPr>
        <w:t>2024</w:t>
      </w:r>
      <w:r w:rsidRPr="003469C3">
        <w:rPr>
          <w:rFonts w:hint="eastAsia"/>
        </w:rPr>
        <w:t>年以直辖市、省会及计划单列市为引领，稳步扩面；</w:t>
      </w:r>
      <w:r w:rsidRPr="003469C3">
        <w:rPr>
          <w:rFonts w:hint="eastAsia"/>
        </w:rPr>
        <w:t>2025</w:t>
      </w:r>
      <w:r w:rsidRPr="003469C3">
        <w:rPr>
          <w:rFonts w:hint="eastAsia"/>
        </w:rPr>
        <w:t>年提</w:t>
      </w:r>
      <w:proofErr w:type="gramStart"/>
      <w:r w:rsidRPr="003469C3">
        <w:rPr>
          <w:rFonts w:hint="eastAsia"/>
        </w:rPr>
        <w:t>质扩面</w:t>
      </w:r>
      <w:proofErr w:type="gramEnd"/>
      <w:r w:rsidRPr="003469C3">
        <w:rPr>
          <w:rFonts w:hint="eastAsia"/>
        </w:rPr>
        <w:t>，覆盖东中部地区</w:t>
      </w:r>
      <w:r w:rsidRPr="003469C3">
        <w:rPr>
          <w:rFonts w:hint="eastAsia"/>
        </w:rPr>
        <w:t>50%</w:t>
      </w:r>
      <w:r w:rsidRPr="003469C3">
        <w:rPr>
          <w:rFonts w:hint="eastAsia"/>
        </w:rPr>
        <w:t>左右、西部地区</w:t>
      </w:r>
      <w:r w:rsidRPr="003469C3">
        <w:rPr>
          <w:rFonts w:hint="eastAsia"/>
        </w:rPr>
        <w:t>30%</w:t>
      </w:r>
      <w:r w:rsidRPr="003469C3">
        <w:rPr>
          <w:rFonts w:hint="eastAsia"/>
        </w:rPr>
        <w:t>地市级城市。后续持续深入推进。</w:t>
      </w:r>
    </w:p>
    <w:p w:rsidR="00E504BF" w:rsidRPr="003469C3" w:rsidRDefault="00E504BF" w:rsidP="001439A2">
      <w:pPr>
        <w:pStyle w:val="3"/>
        <w:spacing w:line="560" w:lineRule="exact"/>
        <w:ind w:firstLineChars="200" w:firstLine="643"/>
      </w:pPr>
      <w:r w:rsidRPr="003469C3">
        <w:rPr>
          <w:rFonts w:hint="eastAsia"/>
        </w:rPr>
        <w:t>（二）推进县域社区学习中心建设</w:t>
      </w:r>
    </w:p>
    <w:p w:rsidR="00E504BF" w:rsidRPr="003469C3" w:rsidRDefault="00E504BF" w:rsidP="001439A2">
      <w:pPr>
        <w:ind w:firstLine="640"/>
      </w:pPr>
      <w:r w:rsidRPr="003469C3">
        <w:rPr>
          <w:rFonts w:hint="eastAsia"/>
        </w:rPr>
        <w:t>各地要坚持服务导向，创新方式方法，拓宽渠道途径，</w:t>
      </w:r>
      <w:r w:rsidRPr="003469C3">
        <w:rPr>
          <w:rFonts w:hint="eastAsia"/>
        </w:rPr>
        <w:lastRenderedPageBreak/>
        <w:t>依托当地开放大学（含广播电视大学）、普通高校、职业院校、成人高校等，推动教育资源开放共享，建立健全城乡一体的县（市、区）社区教育学院、乡镇（街道）社区学校、村（社区）教学站（点）三级社区学习中心网络。</w:t>
      </w:r>
      <w:r w:rsidRPr="003469C3">
        <w:rPr>
          <w:rFonts w:hint="eastAsia"/>
        </w:rPr>
        <w:t>2023</w:t>
      </w:r>
      <w:r w:rsidRPr="003469C3">
        <w:rPr>
          <w:rFonts w:hint="eastAsia"/>
        </w:rPr>
        <w:t>年全面推进县域社区学习中心建设；</w:t>
      </w:r>
      <w:r w:rsidRPr="003469C3">
        <w:rPr>
          <w:rFonts w:hint="eastAsia"/>
        </w:rPr>
        <w:t>2025</w:t>
      </w:r>
      <w:r w:rsidRPr="003469C3">
        <w:rPr>
          <w:rFonts w:hint="eastAsia"/>
        </w:rPr>
        <w:t>年基本实现县（市、区）社区学习中心全覆盖。</w:t>
      </w:r>
    </w:p>
    <w:p w:rsidR="00E504BF" w:rsidRPr="003469C3" w:rsidRDefault="00E504BF" w:rsidP="001439A2">
      <w:pPr>
        <w:ind w:firstLine="640"/>
      </w:pPr>
      <w:r w:rsidRPr="003469C3">
        <w:rPr>
          <w:rFonts w:hint="eastAsia"/>
        </w:rPr>
        <w:t>推动教育资源开放共享，充分发挥县域中等职业学校（职教中心）骨干引领作用，支持有条件的中等职业学校（职教中心）根据当地经济社会发展需要试办社区教育学院。</w:t>
      </w:r>
      <w:r w:rsidRPr="003469C3">
        <w:rPr>
          <w:rFonts w:hint="eastAsia"/>
        </w:rPr>
        <w:t>2023</w:t>
      </w:r>
      <w:r w:rsidRPr="003469C3">
        <w:rPr>
          <w:rFonts w:hint="eastAsia"/>
        </w:rPr>
        <w:t>年鼓励有条件的全国社区教育实验区和示范区、农村职业教育和成人教育示范县中等职业学校（职教中心）试办社区教育学院或开设相关课程。后续持续稳步推进。</w:t>
      </w:r>
    </w:p>
    <w:p w:rsidR="00E504BF" w:rsidRPr="003469C3" w:rsidRDefault="00E504BF" w:rsidP="001439A2">
      <w:pPr>
        <w:ind w:firstLine="640"/>
      </w:pPr>
      <w:r w:rsidRPr="003469C3">
        <w:rPr>
          <w:rFonts w:hint="eastAsia"/>
        </w:rPr>
        <w:t>开展社区教育品牌建设活动，培育一批品牌社区学习中心和社区教育品牌课程，各地要在县（市、区）层面培育样板社区教育学院，在乡镇（街道）层面培育示范社区学校，在村（社区）层面培育特色社区教学点。</w:t>
      </w:r>
      <w:r w:rsidRPr="003469C3">
        <w:rPr>
          <w:rFonts w:hint="eastAsia"/>
        </w:rPr>
        <w:t>2023</w:t>
      </w:r>
      <w:r w:rsidRPr="003469C3">
        <w:rPr>
          <w:rFonts w:hint="eastAsia"/>
        </w:rPr>
        <w:t>—</w:t>
      </w:r>
      <w:r w:rsidRPr="003469C3">
        <w:rPr>
          <w:rFonts w:hint="eastAsia"/>
        </w:rPr>
        <w:t>2025</w:t>
      </w:r>
      <w:r w:rsidRPr="003469C3">
        <w:rPr>
          <w:rFonts w:hint="eastAsia"/>
        </w:rPr>
        <w:t>年，教育部每年推介</w:t>
      </w:r>
      <w:r w:rsidRPr="003469C3">
        <w:rPr>
          <w:rFonts w:hint="eastAsia"/>
        </w:rPr>
        <w:t>100</w:t>
      </w:r>
      <w:r w:rsidRPr="003469C3">
        <w:rPr>
          <w:rFonts w:hint="eastAsia"/>
        </w:rPr>
        <w:t>个左右品牌社区学习中心典型案例和</w:t>
      </w:r>
      <w:r w:rsidRPr="003469C3">
        <w:rPr>
          <w:rFonts w:hint="eastAsia"/>
        </w:rPr>
        <w:t>300</w:t>
      </w:r>
      <w:r w:rsidRPr="003469C3">
        <w:rPr>
          <w:rFonts w:hint="eastAsia"/>
        </w:rPr>
        <w:t>门左右社区教育品牌课程，有效提升优质学习资源供给能力和办学水平，为居民提供智能灵活、普惠共享、</w:t>
      </w:r>
      <w:proofErr w:type="gramStart"/>
      <w:r w:rsidRPr="003469C3">
        <w:rPr>
          <w:rFonts w:hint="eastAsia"/>
        </w:rPr>
        <w:t>公平可</w:t>
      </w:r>
      <w:proofErr w:type="gramEnd"/>
      <w:r w:rsidRPr="003469C3">
        <w:rPr>
          <w:rFonts w:hint="eastAsia"/>
        </w:rPr>
        <w:t>及的终身学习支持服务。</w:t>
      </w:r>
    </w:p>
    <w:p w:rsidR="00E504BF" w:rsidRPr="003469C3" w:rsidRDefault="00E504BF" w:rsidP="001439A2">
      <w:pPr>
        <w:pStyle w:val="3"/>
        <w:spacing w:line="560" w:lineRule="exact"/>
        <w:ind w:firstLineChars="200" w:firstLine="643"/>
      </w:pPr>
      <w:r w:rsidRPr="003469C3">
        <w:rPr>
          <w:rFonts w:hint="eastAsia"/>
        </w:rPr>
        <w:t>（三）推进学历继续教育教学改革创新</w:t>
      </w:r>
    </w:p>
    <w:p w:rsidR="00E504BF" w:rsidRPr="003469C3" w:rsidRDefault="00E504BF" w:rsidP="001439A2">
      <w:pPr>
        <w:ind w:firstLine="640"/>
      </w:pPr>
      <w:r w:rsidRPr="003469C3">
        <w:rPr>
          <w:rFonts w:hint="eastAsia"/>
        </w:rPr>
        <w:t>各地各高校要全面落实《教育部关于推进新时代普通高等学校学历继续教育改革的实施意见》（教职成〔</w:t>
      </w:r>
      <w:r w:rsidRPr="003469C3">
        <w:rPr>
          <w:rFonts w:hint="eastAsia"/>
        </w:rPr>
        <w:t>2022</w:t>
      </w:r>
      <w:r w:rsidRPr="003469C3">
        <w:rPr>
          <w:rFonts w:hint="eastAsia"/>
        </w:rPr>
        <w:t>〕</w:t>
      </w:r>
      <w:r w:rsidRPr="003469C3">
        <w:rPr>
          <w:rFonts w:hint="eastAsia"/>
        </w:rPr>
        <w:t>2</w:t>
      </w:r>
      <w:r w:rsidRPr="003469C3">
        <w:rPr>
          <w:rFonts w:hint="eastAsia"/>
        </w:rPr>
        <w:lastRenderedPageBreak/>
        <w:t>号），结合地方和学校实际，聚焦继续教育品牌特色专业（群）建设、继续教育课程</w:t>
      </w:r>
      <w:proofErr w:type="gramStart"/>
      <w:r w:rsidRPr="003469C3">
        <w:rPr>
          <w:rFonts w:hint="eastAsia"/>
        </w:rPr>
        <w:t>思政与思政</w:t>
      </w:r>
      <w:proofErr w:type="gramEnd"/>
      <w:r w:rsidRPr="003469C3">
        <w:rPr>
          <w:rFonts w:hint="eastAsia"/>
        </w:rPr>
        <w:t>课程同向同行、线上线下相结合的精品课程建设、体现继续教育特点的新形态教材建设、专业化服务型教学团队建设、教育教学模式创新、优质资源共建共享、办学全链条全过程管理、数字化学习支持服务等重点，推进学历继续教育教学改革创新。</w:t>
      </w:r>
      <w:r w:rsidRPr="003469C3">
        <w:rPr>
          <w:rFonts w:hint="eastAsia"/>
        </w:rPr>
        <w:t>2023</w:t>
      </w:r>
      <w:r w:rsidRPr="003469C3">
        <w:rPr>
          <w:rFonts w:hint="eastAsia"/>
        </w:rPr>
        <w:t>—</w:t>
      </w:r>
      <w:r w:rsidRPr="003469C3">
        <w:rPr>
          <w:rFonts w:hint="eastAsia"/>
        </w:rPr>
        <w:t>2025</w:t>
      </w:r>
      <w:r w:rsidRPr="003469C3">
        <w:rPr>
          <w:rFonts w:hint="eastAsia"/>
        </w:rPr>
        <w:t>年，教育部每年培育</w:t>
      </w:r>
      <w:r w:rsidRPr="003469C3">
        <w:rPr>
          <w:rFonts w:hint="eastAsia"/>
        </w:rPr>
        <w:t>100</w:t>
      </w:r>
      <w:r w:rsidRPr="003469C3">
        <w:rPr>
          <w:rFonts w:hint="eastAsia"/>
        </w:rPr>
        <w:t>个左右学历继续教育教学改革创新案例，推动学历继续教育综合改革</w:t>
      </w:r>
      <w:proofErr w:type="gramStart"/>
      <w:r w:rsidRPr="003469C3">
        <w:rPr>
          <w:rFonts w:hint="eastAsia"/>
        </w:rPr>
        <w:t>走深走实</w:t>
      </w:r>
      <w:proofErr w:type="gramEnd"/>
      <w:r w:rsidRPr="003469C3">
        <w:rPr>
          <w:rFonts w:hint="eastAsia"/>
        </w:rPr>
        <w:t>。</w:t>
      </w:r>
    </w:p>
    <w:p w:rsidR="00E504BF" w:rsidRPr="003469C3" w:rsidRDefault="00E504BF" w:rsidP="001439A2">
      <w:pPr>
        <w:pStyle w:val="3"/>
        <w:spacing w:line="560" w:lineRule="exact"/>
        <w:ind w:firstLineChars="200" w:firstLine="643"/>
      </w:pPr>
      <w:r w:rsidRPr="003469C3">
        <w:rPr>
          <w:rFonts w:hint="eastAsia"/>
        </w:rPr>
        <w:t>（四）推进非学历教育改革创新</w:t>
      </w:r>
    </w:p>
    <w:p w:rsidR="00E504BF" w:rsidRPr="003469C3" w:rsidRDefault="00E504BF" w:rsidP="001439A2">
      <w:pPr>
        <w:ind w:firstLine="640"/>
      </w:pPr>
      <w:r w:rsidRPr="003469C3">
        <w:rPr>
          <w:rFonts w:hint="eastAsia"/>
        </w:rPr>
        <w:t>各地各高校要认真贯彻《普通高等学校举办非学历教育管理规定（试行）》，坚持质量为本，落实“自招自办自管”原则，依托学科专业优势和特色，举办服务学习者知识更新、技能提升的非学历教育。重点围绕立德树人融入非学历教育全过程、创新推进非学历教育精准规范管理、服务国家战略和区域（行业）发展、非学历教育学习成果认证积累转换、线上线下混合式研修等方面，开展非学历教育教学改革创新。</w:t>
      </w:r>
      <w:r w:rsidRPr="003469C3">
        <w:rPr>
          <w:rFonts w:hint="eastAsia"/>
        </w:rPr>
        <w:t>2023</w:t>
      </w:r>
      <w:r w:rsidRPr="003469C3">
        <w:rPr>
          <w:rFonts w:hint="eastAsia"/>
        </w:rPr>
        <w:t>—</w:t>
      </w:r>
      <w:r w:rsidRPr="003469C3">
        <w:rPr>
          <w:rFonts w:hint="eastAsia"/>
        </w:rPr>
        <w:t>2025</w:t>
      </w:r>
      <w:r w:rsidRPr="003469C3">
        <w:rPr>
          <w:rFonts w:hint="eastAsia"/>
        </w:rPr>
        <w:t>年，教育部每年培育</w:t>
      </w:r>
      <w:r w:rsidRPr="003469C3">
        <w:rPr>
          <w:rFonts w:hint="eastAsia"/>
        </w:rPr>
        <w:t>100</w:t>
      </w:r>
      <w:r w:rsidRPr="003469C3">
        <w:rPr>
          <w:rFonts w:hint="eastAsia"/>
        </w:rPr>
        <w:t>个左右非学历教育改革创新工作案例，推动非学历教育全面规范管理。</w:t>
      </w:r>
    </w:p>
    <w:p w:rsidR="00E504BF" w:rsidRPr="003469C3" w:rsidRDefault="00E504BF" w:rsidP="001439A2">
      <w:pPr>
        <w:pStyle w:val="3"/>
        <w:spacing w:line="560" w:lineRule="exact"/>
        <w:ind w:firstLineChars="200" w:firstLine="643"/>
      </w:pPr>
      <w:r w:rsidRPr="003469C3">
        <w:rPr>
          <w:rFonts w:hint="eastAsia"/>
        </w:rPr>
        <w:t>（五）探索三教统筹协同创新路径</w:t>
      </w:r>
    </w:p>
    <w:p w:rsidR="00E504BF" w:rsidRPr="003469C3" w:rsidRDefault="00E504BF" w:rsidP="001439A2">
      <w:pPr>
        <w:ind w:firstLine="640"/>
      </w:pPr>
      <w:r w:rsidRPr="003469C3">
        <w:rPr>
          <w:rFonts w:hint="eastAsia"/>
        </w:rPr>
        <w:t>各地各高校要按照“集中资源、率先突破、带动整体”的原则，结合现代职业教育体系建设改革推进工程、高等教育综合改革工程的实施，在地方和院校的不同层面，探索统筹职业教育、高等教育、继续教育协同创新的具体路径，有</w:t>
      </w:r>
      <w:r w:rsidRPr="003469C3">
        <w:rPr>
          <w:rFonts w:hint="eastAsia"/>
        </w:rPr>
        <w:lastRenderedPageBreak/>
        <w:t>效联通和整合教育资源，协同</w:t>
      </w:r>
      <w:proofErr w:type="gramStart"/>
      <w:r w:rsidRPr="003469C3">
        <w:rPr>
          <w:rFonts w:hint="eastAsia"/>
        </w:rPr>
        <w:t>构建职普融通</w:t>
      </w:r>
      <w:proofErr w:type="gramEnd"/>
      <w:r w:rsidRPr="003469C3">
        <w:rPr>
          <w:rFonts w:hint="eastAsia"/>
        </w:rPr>
        <w:t>、产教融合、优势互补的育人体系。高校应围绕提高重点行业、急需紧缺领域人才自主培养能力，在学校主管部门指导下，围绕创新人才培养模式，打通系统培养链条，探索师资、课程、教学、实习实</w:t>
      </w:r>
      <w:proofErr w:type="gramStart"/>
      <w:r w:rsidRPr="003469C3">
        <w:rPr>
          <w:rFonts w:hint="eastAsia"/>
        </w:rPr>
        <w:t>训条件</w:t>
      </w:r>
      <w:proofErr w:type="gramEnd"/>
      <w:r w:rsidRPr="003469C3">
        <w:rPr>
          <w:rFonts w:hint="eastAsia"/>
        </w:rPr>
        <w:t>共建共享，扩大学分银行深度应用等，因地制宜编制工作方案。如地市级及以上行政区域内有</w:t>
      </w:r>
      <w:r w:rsidRPr="003469C3">
        <w:rPr>
          <w:rFonts w:hint="eastAsia"/>
        </w:rPr>
        <w:t>3</w:t>
      </w:r>
      <w:r w:rsidRPr="003469C3">
        <w:rPr>
          <w:rFonts w:hint="eastAsia"/>
        </w:rPr>
        <w:t>个以上高校创新探索案例，该地区可作为整体推进三教统筹协同创新工作案例进行培育。</w:t>
      </w:r>
      <w:r w:rsidRPr="003469C3">
        <w:rPr>
          <w:rFonts w:hint="eastAsia"/>
        </w:rPr>
        <w:t>2023</w:t>
      </w:r>
      <w:r w:rsidRPr="003469C3">
        <w:rPr>
          <w:rFonts w:hint="eastAsia"/>
        </w:rPr>
        <w:t>—</w:t>
      </w:r>
      <w:r w:rsidRPr="003469C3">
        <w:rPr>
          <w:rFonts w:hint="eastAsia"/>
        </w:rPr>
        <w:t>2025</w:t>
      </w:r>
      <w:r w:rsidRPr="003469C3">
        <w:rPr>
          <w:rFonts w:hint="eastAsia"/>
        </w:rPr>
        <w:t>年，教育部每年培育</w:t>
      </w:r>
      <w:r w:rsidRPr="003469C3">
        <w:rPr>
          <w:rFonts w:hint="eastAsia"/>
        </w:rPr>
        <w:t>50</w:t>
      </w:r>
      <w:r w:rsidRPr="003469C3">
        <w:rPr>
          <w:rFonts w:hint="eastAsia"/>
        </w:rPr>
        <w:t>个左右高校创新探索案例，探索三教统筹协同发展新路径。</w:t>
      </w:r>
    </w:p>
    <w:p w:rsidR="00E504BF" w:rsidRPr="003469C3" w:rsidRDefault="00E504BF" w:rsidP="001439A2">
      <w:pPr>
        <w:ind w:firstLine="640"/>
      </w:pPr>
      <w:r w:rsidRPr="003469C3">
        <w:rPr>
          <w:rFonts w:hint="eastAsia"/>
        </w:rPr>
        <w:t>“国家老年大学建设项目”“广泛开展全民终身学习活动”“继续教育领域数字化大学建设”等重点任务另行部署。</w:t>
      </w:r>
    </w:p>
    <w:p w:rsidR="00E504BF" w:rsidRPr="003469C3" w:rsidRDefault="00E504BF" w:rsidP="001439A2">
      <w:pPr>
        <w:pStyle w:val="2"/>
        <w:spacing w:before="217" w:after="217"/>
        <w:ind w:firstLineChars="200" w:firstLine="640"/>
      </w:pPr>
      <w:r w:rsidRPr="003469C3">
        <w:t>三、组织保障</w:t>
      </w:r>
    </w:p>
    <w:p w:rsidR="00E504BF" w:rsidRPr="003469C3" w:rsidRDefault="00E504BF" w:rsidP="001439A2">
      <w:pPr>
        <w:ind w:firstLine="640"/>
      </w:pPr>
      <w:r w:rsidRPr="003469C3">
        <w:rPr>
          <w:rFonts w:hint="eastAsia"/>
        </w:rPr>
        <w:t>申报主体</w:t>
      </w:r>
      <w:proofErr w:type="gramStart"/>
      <w:r w:rsidRPr="003469C3">
        <w:rPr>
          <w:rFonts w:hint="eastAsia"/>
        </w:rPr>
        <w:t>依项目</w:t>
      </w:r>
      <w:proofErr w:type="gramEnd"/>
      <w:r w:rsidRPr="003469C3">
        <w:rPr>
          <w:rFonts w:hint="eastAsia"/>
        </w:rPr>
        <w:t>具体内容而定，包括但不限于举办继续教育的普通本科高校、职业院校、独立设置成人高校、开放大学、文化场所、科研机构、社区服务中心、老年大学等。</w:t>
      </w:r>
    </w:p>
    <w:p w:rsidR="00E504BF" w:rsidRPr="003469C3" w:rsidRDefault="00E504BF" w:rsidP="001439A2">
      <w:pPr>
        <w:pStyle w:val="3"/>
        <w:spacing w:line="560" w:lineRule="exact"/>
        <w:ind w:firstLineChars="200" w:firstLine="643"/>
      </w:pPr>
      <w:r w:rsidRPr="003469C3">
        <w:rPr>
          <w:rFonts w:hint="eastAsia"/>
        </w:rPr>
        <w:t>（一）组织领导</w:t>
      </w:r>
    </w:p>
    <w:p w:rsidR="00E504BF" w:rsidRPr="003469C3" w:rsidRDefault="00E504BF" w:rsidP="001439A2">
      <w:pPr>
        <w:ind w:firstLine="640"/>
      </w:pPr>
      <w:r w:rsidRPr="003469C3">
        <w:rPr>
          <w:rFonts w:hint="eastAsia"/>
        </w:rPr>
        <w:t>各省级教育行政部门要充分认识建设学习型社会、学习型大国的重要意义，主动纳入教育领导小组议事日程，推动当地政府将学习型社会建设纳入地方经济社会发展总体规划。要加强统筹、综合协调，主动会同省内发展改革、财政等相关部门在项目支持、资金投入等方面，向项目实施效果好的地市、学校倾斜。</w:t>
      </w:r>
    </w:p>
    <w:p w:rsidR="00E504BF" w:rsidRPr="003469C3" w:rsidRDefault="00E504BF" w:rsidP="001439A2">
      <w:pPr>
        <w:pStyle w:val="3"/>
        <w:spacing w:line="560" w:lineRule="exact"/>
        <w:ind w:firstLineChars="200" w:firstLine="643"/>
      </w:pPr>
      <w:r w:rsidRPr="003469C3">
        <w:rPr>
          <w:rFonts w:hint="eastAsia"/>
        </w:rPr>
        <w:lastRenderedPageBreak/>
        <w:t>（二）政策支持</w:t>
      </w:r>
    </w:p>
    <w:p w:rsidR="00E504BF" w:rsidRPr="003469C3" w:rsidRDefault="00E504BF" w:rsidP="001439A2">
      <w:pPr>
        <w:ind w:firstLine="640"/>
      </w:pPr>
      <w:r w:rsidRPr="003469C3">
        <w:rPr>
          <w:rFonts w:hint="eastAsia"/>
        </w:rPr>
        <w:t>各省级教育行政部门要结合重点任务实施，健全全民终身学习推进机制，将学校及师生参与学习型社会建设与深化教育评价改革结合起来，与教师绩效考核、评奖评优结合起来，教育部将把推动学习型社会建设重点任务情况纳入职业教育真抓</w:t>
      </w:r>
      <w:proofErr w:type="gramStart"/>
      <w:r w:rsidRPr="003469C3">
        <w:rPr>
          <w:rFonts w:hint="eastAsia"/>
        </w:rPr>
        <w:t>实干成效</w:t>
      </w:r>
      <w:proofErr w:type="gramEnd"/>
      <w:r w:rsidRPr="003469C3">
        <w:rPr>
          <w:rFonts w:hint="eastAsia"/>
        </w:rPr>
        <w:t>明显地方评价指标等。</w:t>
      </w:r>
    </w:p>
    <w:p w:rsidR="00E504BF" w:rsidRPr="003469C3" w:rsidRDefault="00E504BF" w:rsidP="001439A2">
      <w:pPr>
        <w:pStyle w:val="3"/>
        <w:spacing w:line="560" w:lineRule="exact"/>
        <w:ind w:firstLineChars="200" w:firstLine="643"/>
      </w:pPr>
      <w:r w:rsidRPr="003469C3">
        <w:rPr>
          <w:rFonts w:hint="eastAsia"/>
        </w:rPr>
        <w:t>（三）培育建设</w:t>
      </w:r>
    </w:p>
    <w:p w:rsidR="00E504BF" w:rsidRPr="003469C3" w:rsidRDefault="00E504BF" w:rsidP="001439A2">
      <w:pPr>
        <w:ind w:firstLine="640"/>
      </w:pPr>
      <w:r w:rsidRPr="003469C3">
        <w:rPr>
          <w:rFonts w:hint="eastAsia"/>
        </w:rPr>
        <w:t>各地各高校要充分调动利用现有基础和条件，适当开发拓展新资源，组织实施好各项任务。教育部将坚持培育为主、重在建设原则，对各地各部门提交的材料进行汇总，形成培育建设清单，并组织专家指导有关单位细化完善工作方案，整合优质资源，组织工作交流。</w:t>
      </w:r>
    </w:p>
    <w:p w:rsidR="00E504BF" w:rsidRPr="003469C3" w:rsidRDefault="00E504BF" w:rsidP="001439A2">
      <w:pPr>
        <w:pStyle w:val="3"/>
        <w:spacing w:line="560" w:lineRule="exact"/>
        <w:ind w:firstLineChars="200" w:firstLine="643"/>
      </w:pPr>
      <w:r w:rsidRPr="003469C3">
        <w:rPr>
          <w:rFonts w:hint="eastAsia"/>
        </w:rPr>
        <w:t>（四）总结推广</w:t>
      </w:r>
    </w:p>
    <w:p w:rsidR="00E504BF" w:rsidRPr="003469C3" w:rsidRDefault="00E504BF" w:rsidP="001439A2">
      <w:pPr>
        <w:ind w:firstLine="640"/>
      </w:pPr>
      <w:r w:rsidRPr="003469C3">
        <w:rPr>
          <w:rFonts w:hint="eastAsia"/>
        </w:rPr>
        <w:t>教育部将及时总结各项重点任务推进中的创新做法，</w:t>
      </w:r>
      <w:proofErr w:type="gramStart"/>
      <w:r w:rsidRPr="003469C3">
        <w:rPr>
          <w:rFonts w:hint="eastAsia"/>
        </w:rPr>
        <w:t>凝练可</w:t>
      </w:r>
      <w:proofErr w:type="gramEnd"/>
      <w:r w:rsidRPr="003469C3">
        <w:rPr>
          <w:rFonts w:hint="eastAsia"/>
        </w:rPr>
        <w:t>复制、可推广的典型经验，进一步完善继续教育和学习型社会建设的有关制度标准；结合职业教育活动周、全民终身学习活动周等，择优组织宣传推广先进典型，形成“头雁效应”，推动形成建设学习型社会的良好社会氛围。</w:t>
      </w:r>
    </w:p>
    <w:p w:rsidR="00E504BF" w:rsidRPr="003469C3" w:rsidRDefault="00E504BF" w:rsidP="003469C3">
      <w:pPr>
        <w:ind w:firstLine="640"/>
      </w:pPr>
    </w:p>
    <w:p w:rsidR="00E504BF" w:rsidRPr="003469C3" w:rsidRDefault="00E504BF" w:rsidP="003469C3">
      <w:pPr>
        <w:ind w:firstLine="640"/>
      </w:pPr>
    </w:p>
    <w:p w:rsidR="00E504BF" w:rsidRPr="003469C3" w:rsidRDefault="00E504BF" w:rsidP="003469C3">
      <w:pPr>
        <w:ind w:firstLine="640"/>
      </w:pPr>
    </w:p>
    <w:sectPr w:rsidR="00E504BF" w:rsidRPr="003469C3" w:rsidSect="002A329B">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5A8" w:rsidRDefault="009645A8" w:rsidP="00A86818">
      <w:pPr>
        <w:spacing w:line="240" w:lineRule="auto"/>
        <w:ind w:firstLine="640"/>
      </w:pPr>
      <w:r>
        <w:separator/>
      </w:r>
    </w:p>
  </w:endnote>
  <w:endnote w:type="continuationSeparator" w:id="0">
    <w:p w:rsidR="009645A8" w:rsidRDefault="009645A8" w:rsidP="00A86818">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5A8" w:rsidRDefault="009645A8" w:rsidP="00A86818">
      <w:pPr>
        <w:spacing w:line="240" w:lineRule="auto"/>
        <w:ind w:firstLine="640"/>
      </w:pPr>
      <w:r>
        <w:separator/>
      </w:r>
    </w:p>
  </w:footnote>
  <w:footnote w:type="continuationSeparator" w:id="0">
    <w:p w:rsidR="009645A8" w:rsidRDefault="009645A8" w:rsidP="00A86818">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0" w:rsidRDefault="005C5170" w:rsidP="001A2958">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CEB71"/>
    <w:multiLevelType w:val="singleLevel"/>
    <w:tmpl w:val="820CEB71"/>
    <w:lvl w:ilvl="0">
      <w:start w:val="1"/>
      <w:numFmt w:val="chineseCounting"/>
      <w:suff w:val="nothing"/>
      <w:lvlText w:val="%1、"/>
      <w:lvlJc w:val="left"/>
      <w:rPr>
        <w:rFonts w:hint="eastAsia"/>
      </w:rPr>
    </w:lvl>
  </w:abstractNum>
  <w:abstractNum w:abstractNumId="1">
    <w:nsid w:val="C341760E"/>
    <w:multiLevelType w:val="singleLevel"/>
    <w:tmpl w:val="C341760E"/>
    <w:lvl w:ilvl="0">
      <w:start w:val="3"/>
      <w:numFmt w:val="chineseCounting"/>
      <w:suff w:val="nothing"/>
      <w:lvlText w:val="%1、"/>
      <w:lvlJc w:val="left"/>
      <w:rPr>
        <w:rFonts w:hint="eastAsia"/>
      </w:rPr>
    </w:lvl>
  </w:abstractNum>
  <w:abstractNum w:abstractNumId="2">
    <w:nsid w:val="29001249"/>
    <w:multiLevelType w:val="hybridMultilevel"/>
    <w:tmpl w:val="776871E2"/>
    <w:lvl w:ilvl="0" w:tplc="9FF639E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461288C"/>
    <w:multiLevelType w:val="hybridMultilevel"/>
    <w:tmpl w:val="4C48BA74"/>
    <w:lvl w:ilvl="0" w:tplc="B0ECDB5E">
      <w:start w:val="1"/>
      <w:numFmt w:val="japaneseCounting"/>
      <w:lvlText w:val="%1、"/>
      <w:lvlJc w:val="left"/>
      <w:pPr>
        <w:ind w:left="1915" w:hanging="1275"/>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431F47C2"/>
    <w:multiLevelType w:val="hybridMultilevel"/>
    <w:tmpl w:val="8AF2CF80"/>
    <w:lvl w:ilvl="0" w:tplc="2DA47C5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4F803614"/>
    <w:multiLevelType w:val="hybridMultilevel"/>
    <w:tmpl w:val="3FBEAA7C"/>
    <w:lvl w:ilvl="0" w:tplc="A97693D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60"/>
  <w:drawingGridVerticalSpacing w:val="435"/>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58"/>
    <w:rsid w:val="00015BB2"/>
    <w:rsid w:val="000232F6"/>
    <w:rsid w:val="00026CAD"/>
    <w:rsid w:val="00033894"/>
    <w:rsid w:val="0005355F"/>
    <w:rsid w:val="00054196"/>
    <w:rsid w:val="000550FC"/>
    <w:rsid w:val="000639E3"/>
    <w:rsid w:val="00064782"/>
    <w:rsid w:val="000667A0"/>
    <w:rsid w:val="000667DC"/>
    <w:rsid w:val="000805F9"/>
    <w:rsid w:val="000925D1"/>
    <w:rsid w:val="00094909"/>
    <w:rsid w:val="000A2485"/>
    <w:rsid w:val="000A55B2"/>
    <w:rsid w:val="000A68EE"/>
    <w:rsid w:val="000B6035"/>
    <w:rsid w:val="000C67D2"/>
    <w:rsid w:val="000D7937"/>
    <w:rsid w:val="000F3B11"/>
    <w:rsid w:val="00105C84"/>
    <w:rsid w:val="00117E44"/>
    <w:rsid w:val="0012723D"/>
    <w:rsid w:val="001301A0"/>
    <w:rsid w:val="001439A2"/>
    <w:rsid w:val="00153064"/>
    <w:rsid w:val="00177284"/>
    <w:rsid w:val="00181A96"/>
    <w:rsid w:val="001A2506"/>
    <w:rsid w:val="001A2958"/>
    <w:rsid w:val="001A3402"/>
    <w:rsid w:val="001B0265"/>
    <w:rsid w:val="001B58A7"/>
    <w:rsid w:val="001B6930"/>
    <w:rsid w:val="001D5B89"/>
    <w:rsid w:val="001D6572"/>
    <w:rsid w:val="001E70A6"/>
    <w:rsid w:val="002002FC"/>
    <w:rsid w:val="00222F3D"/>
    <w:rsid w:val="00232FED"/>
    <w:rsid w:val="00240472"/>
    <w:rsid w:val="00240DDA"/>
    <w:rsid w:val="00255217"/>
    <w:rsid w:val="002729C0"/>
    <w:rsid w:val="00287680"/>
    <w:rsid w:val="00292256"/>
    <w:rsid w:val="0029625C"/>
    <w:rsid w:val="002A329B"/>
    <w:rsid w:val="002B478A"/>
    <w:rsid w:val="002C2B1A"/>
    <w:rsid w:val="002D096E"/>
    <w:rsid w:val="002E32D5"/>
    <w:rsid w:val="002E6085"/>
    <w:rsid w:val="002F4855"/>
    <w:rsid w:val="002F599B"/>
    <w:rsid w:val="002F6A5A"/>
    <w:rsid w:val="00300EFB"/>
    <w:rsid w:val="0030475E"/>
    <w:rsid w:val="00316F20"/>
    <w:rsid w:val="00317202"/>
    <w:rsid w:val="00322578"/>
    <w:rsid w:val="00327036"/>
    <w:rsid w:val="00334B67"/>
    <w:rsid w:val="0033595C"/>
    <w:rsid w:val="003451DA"/>
    <w:rsid w:val="00345D75"/>
    <w:rsid w:val="003469C3"/>
    <w:rsid w:val="00350135"/>
    <w:rsid w:val="00364498"/>
    <w:rsid w:val="0037244F"/>
    <w:rsid w:val="00384B48"/>
    <w:rsid w:val="00391B12"/>
    <w:rsid w:val="003A40CA"/>
    <w:rsid w:val="003A42FD"/>
    <w:rsid w:val="003E2184"/>
    <w:rsid w:val="003E622A"/>
    <w:rsid w:val="003E7806"/>
    <w:rsid w:val="003F15AF"/>
    <w:rsid w:val="003F1F86"/>
    <w:rsid w:val="003F627C"/>
    <w:rsid w:val="00401EA2"/>
    <w:rsid w:val="00412236"/>
    <w:rsid w:val="00415670"/>
    <w:rsid w:val="00423891"/>
    <w:rsid w:val="00443D8C"/>
    <w:rsid w:val="00447909"/>
    <w:rsid w:val="00447F7E"/>
    <w:rsid w:val="00451136"/>
    <w:rsid w:val="004518BB"/>
    <w:rsid w:val="00463F28"/>
    <w:rsid w:val="0046537D"/>
    <w:rsid w:val="00470D5F"/>
    <w:rsid w:val="00471159"/>
    <w:rsid w:val="00475E0A"/>
    <w:rsid w:val="004803E4"/>
    <w:rsid w:val="004811E0"/>
    <w:rsid w:val="00494657"/>
    <w:rsid w:val="004A4921"/>
    <w:rsid w:val="004B769C"/>
    <w:rsid w:val="004C43FE"/>
    <w:rsid w:val="004D2DED"/>
    <w:rsid w:val="004D4531"/>
    <w:rsid w:val="0051009D"/>
    <w:rsid w:val="005168F4"/>
    <w:rsid w:val="00520C05"/>
    <w:rsid w:val="00520E36"/>
    <w:rsid w:val="005236F1"/>
    <w:rsid w:val="00524A40"/>
    <w:rsid w:val="0052670C"/>
    <w:rsid w:val="0059261A"/>
    <w:rsid w:val="00595815"/>
    <w:rsid w:val="005C5170"/>
    <w:rsid w:val="005C74E9"/>
    <w:rsid w:val="005D6844"/>
    <w:rsid w:val="005E12D2"/>
    <w:rsid w:val="005E2CCD"/>
    <w:rsid w:val="005E574E"/>
    <w:rsid w:val="005F200A"/>
    <w:rsid w:val="005F2CCC"/>
    <w:rsid w:val="005F56D8"/>
    <w:rsid w:val="005F71B0"/>
    <w:rsid w:val="00626417"/>
    <w:rsid w:val="006275AC"/>
    <w:rsid w:val="00627727"/>
    <w:rsid w:val="00631748"/>
    <w:rsid w:val="0063269D"/>
    <w:rsid w:val="00642835"/>
    <w:rsid w:val="00642B47"/>
    <w:rsid w:val="0064468B"/>
    <w:rsid w:val="0064786E"/>
    <w:rsid w:val="006507E3"/>
    <w:rsid w:val="00655B1A"/>
    <w:rsid w:val="00656C92"/>
    <w:rsid w:val="00673C1A"/>
    <w:rsid w:val="00674E88"/>
    <w:rsid w:val="00681B67"/>
    <w:rsid w:val="00683198"/>
    <w:rsid w:val="00687DC8"/>
    <w:rsid w:val="00694DBC"/>
    <w:rsid w:val="00696818"/>
    <w:rsid w:val="006A4AA3"/>
    <w:rsid w:val="006A5FB2"/>
    <w:rsid w:val="006B2863"/>
    <w:rsid w:val="006B36E7"/>
    <w:rsid w:val="006B6E93"/>
    <w:rsid w:val="006D1CC9"/>
    <w:rsid w:val="006D43C5"/>
    <w:rsid w:val="006D4B2C"/>
    <w:rsid w:val="006E7D4C"/>
    <w:rsid w:val="00712609"/>
    <w:rsid w:val="00717B39"/>
    <w:rsid w:val="00722F85"/>
    <w:rsid w:val="0073146D"/>
    <w:rsid w:val="00731CB8"/>
    <w:rsid w:val="0074271C"/>
    <w:rsid w:val="007455A1"/>
    <w:rsid w:val="007545C0"/>
    <w:rsid w:val="007C0C8F"/>
    <w:rsid w:val="007C46A6"/>
    <w:rsid w:val="007C4B2C"/>
    <w:rsid w:val="007C61B1"/>
    <w:rsid w:val="007D4893"/>
    <w:rsid w:val="007D4C26"/>
    <w:rsid w:val="007E2D72"/>
    <w:rsid w:val="007F6D11"/>
    <w:rsid w:val="00806BB7"/>
    <w:rsid w:val="00807FAE"/>
    <w:rsid w:val="00814B3B"/>
    <w:rsid w:val="00817D2C"/>
    <w:rsid w:val="00826EE6"/>
    <w:rsid w:val="00827869"/>
    <w:rsid w:val="008300EC"/>
    <w:rsid w:val="0084410C"/>
    <w:rsid w:val="00844204"/>
    <w:rsid w:val="00855C6E"/>
    <w:rsid w:val="00863A9F"/>
    <w:rsid w:val="0087102C"/>
    <w:rsid w:val="00873EC5"/>
    <w:rsid w:val="00887E42"/>
    <w:rsid w:val="008A2CA1"/>
    <w:rsid w:val="008A3637"/>
    <w:rsid w:val="008A7DA4"/>
    <w:rsid w:val="008B44A6"/>
    <w:rsid w:val="008B4C7B"/>
    <w:rsid w:val="008C005E"/>
    <w:rsid w:val="008C284E"/>
    <w:rsid w:val="008E7D2C"/>
    <w:rsid w:val="008F6EB9"/>
    <w:rsid w:val="008F7079"/>
    <w:rsid w:val="00901B8A"/>
    <w:rsid w:val="0091489A"/>
    <w:rsid w:val="00925658"/>
    <w:rsid w:val="00935F49"/>
    <w:rsid w:val="00940C7E"/>
    <w:rsid w:val="009433A8"/>
    <w:rsid w:val="00962F57"/>
    <w:rsid w:val="009645A8"/>
    <w:rsid w:val="00971781"/>
    <w:rsid w:val="009827C5"/>
    <w:rsid w:val="00985039"/>
    <w:rsid w:val="009963C1"/>
    <w:rsid w:val="00996AAC"/>
    <w:rsid w:val="009A590A"/>
    <w:rsid w:val="009A6415"/>
    <w:rsid w:val="009D06D8"/>
    <w:rsid w:val="009E0B58"/>
    <w:rsid w:val="009E1D74"/>
    <w:rsid w:val="009F52F5"/>
    <w:rsid w:val="009F673C"/>
    <w:rsid w:val="009F67FB"/>
    <w:rsid w:val="00A00B20"/>
    <w:rsid w:val="00A017EB"/>
    <w:rsid w:val="00A12855"/>
    <w:rsid w:val="00A14725"/>
    <w:rsid w:val="00A2221A"/>
    <w:rsid w:val="00A26355"/>
    <w:rsid w:val="00A30260"/>
    <w:rsid w:val="00A309C3"/>
    <w:rsid w:val="00A40EB0"/>
    <w:rsid w:val="00A6016D"/>
    <w:rsid w:val="00A613A0"/>
    <w:rsid w:val="00A65716"/>
    <w:rsid w:val="00A86818"/>
    <w:rsid w:val="00A9750F"/>
    <w:rsid w:val="00AA180B"/>
    <w:rsid w:val="00AA1D58"/>
    <w:rsid w:val="00AB371F"/>
    <w:rsid w:val="00AC0FFF"/>
    <w:rsid w:val="00AC3C21"/>
    <w:rsid w:val="00AD6A24"/>
    <w:rsid w:val="00AD6F03"/>
    <w:rsid w:val="00AF1B5A"/>
    <w:rsid w:val="00AF587A"/>
    <w:rsid w:val="00B0538A"/>
    <w:rsid w:val="00B16190"/>
    <w:rsid w:val="00B209DA"/>
    <w:rsid w:val="00B2697C"/>
    <w:rsid w:val="00B32AF1"/>
    <w:rsid w:val="00B343F1"/>
    <w:rsid w:val="00B34FD9"/>
    <w:rsid w:val="00B421B9"/>
    <w:rsid w:val="00B5059F"/>
    <w:rsid w:val="00B76A3D"/>
    <w:rsid w:val="00B8183F"/>
    <w:rsid w:val="00B879C9"/>
    <w:rsid w:val="00BD28E8"/>
    <w:rsid w:val="00BD33CF"/>
    <w:rsid w:val="00BE533D"/>
    <w:rsid w:val="00BE6174"/>
    <w:rsid w:val="00BE65CF"/>
    <w:rsid w:val="00BF10E6"/>
    <w:rsid w:val="00BF1169"/>
    <w:rsid w:val="00C022D0"/>
    <w:rsid w:val="00C0790C"/>
    <w:rsid w:val="00C12F83"/>
    <w:rsid w:val="00C132F3"/>
    <w:rsid w:val="00C13416"/>
    <w:rsid w:val="00C273D7"/>
    <w:rsid w:val="00C327E0"/>
    <w:rsid w:val="00C40889"/>
    <w:rsid w:val="00C41FBB"/>
    <w:rsid w:val="00C4410D"/>
    <w:rsid w:val="00C5056E"/>
    <w:rsid w:val="00C52F36"/>
    <w:rsid w:val="00C6149E"/>
    <w:rsid w:val="00C70A52"/>
    <w:rsid w:val="00C71E49"/>
    <w:rsid w:val="00C72717"/>
    <w:rsid w:val="00C8592D"/>
    <w:rsid w:val="00CA34C8"/>
    <w:rsid w:val="00CA564B"/>
    <w:rsid w:val="00CB7010"/>
    <w:rsid w:val="00CD48CD"/>
    <w:rsid w:val="00D12429"/>
    <w:rsid w:val="00D34FEA"/>
    <w:rsid w:val="00D83ABD"/>
    <w:rsid w:val="00D93DB7"/>
    <w:rsid w:val="00DB0CA2"/>
    <w:rsid w:val="00DC36AF"/>
    <w:rsid w:val="00DC6B19"/>
    <w:rsid w:val="00DD7E16"/>
    <w:rsid w:val="00E02AA7"/>
    <w:rsid w:val="00E13703"/>
    <w:rsid w:val="00E15E47"/>
    <w:rsid w:val="00E17C29"/>
    <w:rsid w:val="00E17EA2"/>
    <w:rsid w:val="00E23068"/>
    <w:rsid w:val="00E25C7A"/>
    <w:rsid w:val="00E279F4"/>
    <w:rsid w:val="00E465FA"/>
    <w:rsid w:val="00E47C15"/>
    <w:rsid w:val="00E504BF"/>
    <w:rsid w:val="00E550E8"/>
    <w:rsid w:val="00E57E9B"/>
    <w:rsid w:val="00E61A9A"/>
    <w:rsid w:val="00E669D7"/>
    <w:rsid w:val="00E807F0"/>
    <w:rsid w:val="00E81CB0"/>
    <w:rsid w:val="00E83113"/>
    <w:rsid w:val="00E87B19"/>
    <w:rsid w:val="00E95900"/>
    <w:rsid w:val="00EA516E"/>
    <w:rsid w:val="00EC31EA"/>
    <w:rsid w:val="00EC3F74"/>
    <w:rsid w:val="00EE71D9"/>
    <w:rsid w:val="00EE7394"/>
    <w:rsid w:val="00F01C1B"/>
    <w:rsid w:val="00F028B9"/>
    <w:rsid w:val="00F20A15"/>
    <w:rsid w:val="00F27563"/>
    <w:rsid w:val="00F37C78"/>
    <w:rsid w:val="00F41016"/>
    <w:rsid w:val="00F42B79"/>
    <w:rsid w:val="00F57CFF"/>
    <w:rsid w:val="00F65FEE"/>
    <w:rsid w:val="00F6653F"/>
    <w:rsid w:val="00F67E29"/>
    <w:rsid w:val="00F75955"/>
    <w:rsid w:val="00F76D0A"/>
    <w:rsid w:val="00FA1250"/>
    <w:rsid w:val="00FA64F4"/>
    <w:rsid w:val="00FB367B"/>
    <w:rsid w:val="00FD020D"/>
    <w:rsid w:val="00FD1D62"/>
    <w:rsid w:val="00FD3F39"/>
    <w:rsid w:val="00FE5D84"/>
    <w:rsid w:val="00FF1D04"/>
    <w:rsid w:val="23394B47"/>
    <w:rsid w:val="3AD11739"/>
    <w:rsid w:val="40553D23"/>
    <w:rsid w:val="44B20941"/>
    <w:rsid w:val="557D64DF"/>
    <w:rsid w:val="7F6E7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F86"/>
    <w:pPr>
      <w:widowControl w:val="0"/>
      <w:spacing w:line="560" w:lineRule="exact"/>
      <w:ind w:firstLineChars="200" w:firstLine="200"/>
      <w:jc w:val="both"/>
    </w:pPr>
    <w:rPr>
      <w:rFonts w:ascii="Calibri" w:eastAsia="仿宋_GB2312" w:hAnsi="Calibri"/>
      <w:kern w:val="2"/>
      <w:sz w:val="32"/>
      <w:szCs w:val="24"/>
    </w:rPr>
  </w:style>
  <w:style w:type="paragraph" w:styleId="1">
    <w:name w:val="heading 1"/>
    <w:basedOn w:val="a"/>
    <w:next w:val="a"/>
    <w:link w:val="1Char"/>
    <w:uiPriority w:val="9"/>
    <w:qFormat/>
    <w:rsid w:val="00F6653F"/>
    <w:pPr>
      <w:keepNext/>
      <w:keepLines/>
      <w:pageBreakBefore/>
      <w:spacing w:before="120" w:after="120" w:line="600" w:lineRule="exact"/>
      <w:ind w:firstLineChars="0" w:firstLine="0"/>
      <w:jc w:val="center"/>
      <w:outlineLvl w:val="0"/>
    </w:pPr>
    <w:rPr>
      <w:rFonts w:eastAsia="方正小标宋简体"/>
      <w:bCs/>
      <w:kern w:val="44"/>
      <w:sz w:val="36"/>
      <w:szCs w:val="44"/>
    </w:rPr>
  </w:style>
  <w:style w:type="paragraph" w:styleId="2">
    <w:name w:val="heading 2"/>
    <w:basedOn w:val="a"/>
    <w:next w:val="a"/>
    <w:link w:val="2Char"/>
    <w:unhideWhenUsed/>
    <w:qFormat/>
    <w:rsid w:val="00300EFB"/>
    <w:pPr>
      <w:spacing w:beforeLines="50" w:before="50" w:afterLines="50" w:after="50"/>
      <w:ind w:firstLineChars="0" w:firstLine="0"/>
      <w:jc w:val="left"/>
      <w:outlineLvl w:val="1"/>
    </w:pPr>
    <w:rPr>
      <w:rFonts w:ascii="宋体" w:eastAsia="黑体" w:hAnsi="宋体" w:hint="eastAsia"/>
      <w:kern w:val="0"/>
      <w:szCs w:val="36"/>
    </w:rPr>
  </w:style>
  <w:style w:type="paragraph" w:styleId="3">
    <w:name w:val="heading 3"/>
    <w:basedOn w:val="a"/>
    <w:next w:val="a"/>
    <w:link w:val="3Char"/>
    <w:uiPriority w:val="9"/>
    <w:unhideWhenUsed/>
    <w:qFormat/>
    <w:rsid w:val="00300EFB"/>
    <w:pPr>
      <w:keepNext/>
      <w:keepLines/>
      <w:spacing w:before="260" w:after="260" w:line="416" w:lineRule="atLeast"/>
      <w:ind w:firstLineChars="0" w:firstLine="0"/>
      <w:outlineLvl w:val="2"/>
    </w:pPr>
    <w:rPr>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character" w:customStyle="1" w:styleId="apple-converted-space">
    <w:name w:val="apple-converted-space"/>
    <w:basedOn w:val="a0"/>
    <w:qFormat/>
  </w:style>
  <w:style w:type="paragraph" w:styleId="a5">
    <w:name w:val="List Paragraph"/>
    <w:basedOn w:val="a"/>
    <w:uiPriority w:val="99"/>
    <w:unhideWhenUsed/>
    <w:rsid w:val="008E7D2C"/>
    <w:pPr>
      <w:ind w:firstLine="420"/>
    </w:pPr>
  </w:style>
  <w:style w:type="paragraph" w:styleId="a6">
    <w:name w:val="Date"/>
    <w:basedOn w:val="a"/>
    <w:next w:val="a"/>
    <w:link w:val="Char1"/>
    <w:uiPriority w:val="99"/>
    <w:semiHidden/>
    <w:unhideWhenUsed/>
    <w:rsid w:val="009963C1"/>
    <w:pPr>
      <w:ind w:leftChars="2500" w:left="100"/>
    </w:pPr>
  </w:style>
  <w:style w:type="character" w:customStyle="1" w:styleId="Char1">
    <w:name w:val="日期 Char"/>
    <w:basedOn w:val="a0"/>
    <w:link w:val="a6"/>
    <w:uiPriority w:val="99"/>
    <w:semiHidden/>
    <w:rsid w:val="009963C1"/>
    <w:rPr>
      <w:rFonts w:ascii="Calibri" w:eastAsia="仿宋_GB2312" w:hAnsi="Calibri"/>
      <w:kern w:val="2"/>
      <w:sz w:val="32"/>
      <w:szCs w:val="24"/>
    </w:rPr>
  </w:style>
  <w:style w:type="paragraph" w:styleId="a7">
    <w:name w:val="Normal (Web)"/>
    <w:basedOn w:val="a"/>
    <w:uiPriority w:val="99"/>
    <w:rsid w:val="009963C1"/>
    <w:pPr>
      <w:spacing w:beforeAutospacing="1" w:afterAutospacing="1" w:line="240" w:lineRule="auto"/>
      <w:jc w:val="left"/>
    </w:pPr>
    <w:rPr>
      <w:rFonts w:asciiTheme="minorHAnsi" w:eastAsiaTheme="minorEastAsia" w:hAnsiTheme="minorHAnsi"/>
      <w:kern w:val="0"/>
      <w:sz w:val="24"/>
    </w:rPr>
  </w:style>
  <w:style w:type="character" w:customStyle="1" w:styleId="2Char">
    <w:name w:val="标题 2 Char"/>
    <w:basedOn w:val="a0"/>
    <w:link w:val="2"/>
    <w:rsid w:val="00300EFB"/>
    <w:rPr>
      <w:rFonts w:ascii="宋体" w:eastAsia="黑体" w:hAnsi="宋体"/>
      <w:sz w:val="32"/>
      <w:szCs w:val="36"/>
    </w:rPr>
  </w:style>
  <w:style w:type="character" w:customStyle="1" w:styleId="1Char">
    <w:name w:val="标题 1 Char"/>
    <w:basedOn w:val="a0"/>
    <w:link w:val="1"/>
    <w:uiPriority w:val="9"/>
    <w:rsid w:val="00F6653F"/>
    <w:rPr>
      <w:rFonts w:ascii="Calibri" w:eastAsia="方正小标宋简体" w:hAnsi="Calibri"/>
      <w:bCs/>
      <w:kern w:val="44"/>
      <w:sz w:val="36"/>
      <w:szCs w:val="44"/>
    </w:rPr>
  </w:style>
  <w:style w:type="paragraph" w:styleId="a8">
    <w:name w:val="Title"/>
    <w:basedOn w:val="a"/>
    <w:next w:val="a"/>
    <w:link w:val="Char2"/>
    <w:uiPriority w:val="10"/>
    <w:qFormat/>
    <w:rsid w:val="00A86818"/>
    <w:pPr>
      <w:jc w:val="left"/>
      <w:outlineLvl w:val="0"/>
    </w:pPr>
    <w:rPr>
      <w:rFonts w:asciiTheme="majorHAnsi" w:eastAsia="楷体" w:hAnsiTheme="majorHAnsi" w:cstheme="majorBidi"/>
      <w:b/>
      <w:bCs/>
      <w:szCs w:val="32"/>
    </w:rPr>
  </w:style>
  <w:style w:type="character" w:customStyle="1" w:styleId="Char2">
    <w:name w:val="标题 Char"/>
    <w:basedOn w:val="a0"/>
    <w:link w:val="a8"/>
    <w:uiPriority w:val="10"/>
    <w:rsid w:val="00A86818"/>
    <w:rPr>
      <w:rFonts w:asciiTheme="majorHAnsi" w:eastAsia="楷体" w:hAnsiTheme="majorHAnsi" w:cstheme="majorBidi"/>
      <w:b/>
      <w:bCs/>
      <w:kern w:val="2"/>
      <w:sz w:val="32"/>
      <w:szCs w:val="32"/>
    </w:rPr>
  </w:style>
  <w:style w:type="character" w:customStyle="1" w:styleId="3Char">
    <w:name w:val="标题 3 Char"/>
    <w:basedOn w:val="a0"/>
    <w:link w:val="3"/>
    <w:uiPriority w:val="9"/>
    <w:rsid w:val="00300EFB"/>
    <w:rPr>
      <w:rFonts w:ascii="Calibri" w:eastAsia="仿宋_GB2312" w:hAnsi="Calibri"/>
      <w:b/>
      <w:bCs/>
      <w:kern w:val="2"/>
      <w:sz w:val="32"/>
      <w:szCs w:val="32"/>
    </w:rPr>
  </w:style>
  <w:style w:type="character" w:styleId="a9">
    <w:name w:val="Strong"/>
    <w:basedOn w:val="a0"/>
    <w:uiPriority w:val="22"/>
    <w:qFormat/>
    <w:rsid w:val="00E25C7A"/>
    <w:rPr>
      <w:b/>
      <w:bCs/>
    </w:rPr>
  </w:style>
  <w:style w:type="paragraph" w:customStyle="1" w:styleId="sou">
    <w:name w:val="sou"/>
    <w:basedOn w:val="a"/>
    <w:rsid w:val="00401EA2"/>
    <w:pPr>
      <w:widowControl/>
      <w:spacing w:before="100" w:beforeAutospacing="1" w:after="100" w:afterAutospacing="1" w:line="240" w:lineRule="auto"/>
      <w:ind w:firstLineChars="0" w:firstLine="0"/>
      <w:jc w:val="left"/>
    </w:pPr>
    <w:rPr>
      <w:rFonts w:ascii="宋体" w:eastAsia="宋体" w:hAnsi="宋体" w:cs="宋体"/>
      <w:kern w:val="0"/>
      <w:sz w:val="24"/>
    </w:rPr>
  </w:style>
  <w:style w:type="character" w:styleId="aa">
    <w:name w:val="Hyperlink"/>
    <w:basedOn w:val="a0"/>
    <w:uiPriority w:val="99"/>
    <w:unhideWhenUsed/>
    <w:rsid w:val="00401EA2"/>
    <w:rPr>
      <w:color w:val="0000FF"/>
      <w:u w:val="single"/>
    </w:rPr>
  </w:style>
  <w:style w:type="paragraph" w:styleId="ab">
    <w:name w:val="Balloon Text"/>
    <w:basedOn w:val="a"/>
    <w:link w:val="Char3"/>
    <w:uiPriority w:val="99"/>
    <w:semiHidden/>
    <w:unhideWhenUsed/>
    <w:rsid w:val="00463F28"/>
    <w:pPr>
      <w:spacing w:line="240" w:lineRule="auto"/>
    </w:pPr>
    <w:rPr>
      <w:sz w:val="18"/>
      <w:szCs w:val="18"/>
    </w:rPr>
  </w:style>
  <w:style w:type="character" w:customStyle="1" w:styleId="Char3">
    <w:name w:val="批注框文本 Char"/>
    <w:basedOn w:val="a0"/>
    <w:link w:val="ab"/>
    <w:uiPriority w:val="99"/>
    <w:semiHidden/>
    <w:rsid w:val="00463F28"/>
    <w:rPr>
      <w:rFonts w:ascii="Calibri" w:eastAsia="仿宋_GB2312" w:hAnsi="Calibri"/>
      <w:kern w:val="2"/>
      <w:sz w:val="18"/>
      <w:szCs w:val="18"/>
    </w:rPr>
  </w:style>
  <w:style w:type="paragraph" w:styleId="10">
    <w:name w:val="toc 1"/>
    <w:basedOn w:val="a"/>
    <w:next w:val="a"/>
    <w:autoRedefine/>
    <w:uiPriority w:val="39"/>
    <w:unhideWhenUsed/>
    <w:rsid w:val="00887E42"/>
  </w:style>
  <w:style w:type="character" w:customStyle="1" w:styleId="sub-time">
    <w:name w:val="sub-time"/>
    <w:basedOn w:val="a0"/>
    <w:rsid w:val="008F7079"/>
  </w:style>
  <w:style w:type="character" w:customStyle="1" w:styleId="h-time">
    <w:name w:val="h-time"/>
    <w:basedOn w:val="a0"/>
    <w:rsid w:val="008F7079"/>
  </w:style>
  <w:style w:type="character" w:customStyle="1" w:styleId="sub-src">
    <w:name w:val="sub-src"/>
    <w:basedOn w:val="a0"/>
    <w:rsid w:val="008F7079"/>
  </w:style>
  <w:style w:type="character" w:customStyle="1" w:styleId="aticle-src">
    <w:name w:val="aticle-src"/>
    <w:basedOn w:val="a0"/>
    <w:rsid w:val="008F7079"/>
  </w:style>
  <w:style w:type="paragraph" w:customStyle="1" w:styleId="sou1">
    <w:name w:val="sou1"/>
    <w:basedOn w:val="a"/>
    <w:rsid w:val="00E504BF"/>
    <w:pPr>
      <w:widowControl/>
      <w:spacing w:before="100" w:beforeAutospacing="1" w:after="100" w:afterAutospacing="1" w:line="240" w:lineRule="auto"/>
      <w:ind w:firstLineChars="0" w:firstLine="0"/>
      <w:jc w:val="left"/>
    </w:pPr>
    <w:rPr>
      <w:rFonts w:ascii="宋体" w:eastAsia="宋体" w:hAnsi="宋体" w:cs="宋体"/>
      <w:kern w:val="0"/>
      <w:sz w:val="24"/>
    </w:rPr>
  </w:style>
  <w:style w:type="paragraph" w:customStyle="1" w:styleId="pictext">
    <w:name w:val="pictext"/>
    <w:basedOn w:val="a"/>
    <w:rsid w:val="00E504BF"/>
    <w:pPr>
      <w:widowControl/>
      <w:spacing w:before="100" w:beforeAutospacing="1" w:after="100" w:afterAutospacing="1" w:line="240" w:lineRule="auto"/>
      <w:ind w:firstLineChars="0" w:firstLine="0"/>
      <w:jc w:val="left"/>
    </w:pPr>
    <w:rPr>
      <w:rFonts w:ascii="宋体" w:eastAsia="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F86"/>
    <w:pPr>
      <w:widowControl w:val="0"/>
      <w:spacing w:line="560" w:lineRule="exact"/>
      <w:ind w:firstLineChars="200" w:firstLine="200"/>
      <w:jc w:val="both"/>
    </w:pPr>
    <w:rPr>
      <w:rFonts w:ascii="Calibri" w:eastAsia="仿宋_GB2312" w:hAnsi="Calibri"/>
      <w:kern w:val="2"/>
      <w:sz w:val="32"/>
      <w:szCs w:val="24"/>
    </w:rPr>
  </w:style>
  <w:style w:type="paragraph" w:styleId="1">
    <w:name w:val="heading 1"/>
    <w:basedOn w:val="a"/>
    <w:next w:val="a"/>
    <w:link w:val="1Char"/>
    <w:uiPriority w:val="9"/>
    <w:qFormat/>
    <w:rsid w:val="00F6653F"/>
    <w:pPr>
      <w:keepNext/>
      <w:keepLines/>
      <w:pageBreakBefore/>
      <w:spacing w:before="120" w:after="120" w:line="600" w:lineRule="exact"/>
      <w:ind w:firstLineChars="0" w:firstLine="0"/>
      <w:jc w:val="center"/>
      <w:outlineLvl w:val="0"/>
    </w:pPr>
    <w:rPr>
      <w:rFonts w:eastAsia="方正小标宋简体"/>
      <w:bCs/>
      <w:kern w:val="44"/>
      <w:sz w:val="36"/>
      <w:szCs w:val="44"/>
    </w:rPr>
  </w:style>
  <w:style w:type="paragraph" w:styleId="2">
    <w:name w:val="heading 2"/>
    <w:basedOn w:val="a"/>
    <w:next w:val="a"/>
    <w:link w:val="2Char"/>
    <w:unhideWhenUsed/>
    <w:qFormat/>
    <w:rsid w:val="00300EFB"/>
    <w:pPr>
      <w:spacing w:beforeLines="50" w:before="50" w:afterLines="50" w:after="50"/>
      <w:ind w:firstLineChars="0" w:firstLine="0"/>
      <w:jc w:val="left"/>
      <w:outlineLvl w:val="1"/>
    </w:pPr>
    <w:rPr>
      <w:rFonts w:ascii="宋体" w:eastAsia="黑体" w:hAnsi="宋体" w:hint="eastAsia"/>
      <w:kern w:val="0"/>
      <w:szCs w:val="36"/>
    </w:rPr>
  </w:style>
  <w:style w:type="paragraph" w:styleId="3">
    <w:name w:val="heading 3"/>
    <w:basedOn w:val="a"/>
    <w:next w:val="a"/>
    <w:link w:val="3Char"/>
    <w:uiPriority w:val="9"/>
    <w:unhideWhenUsed/>
    <w:qFormat/>
    <w:rsid w:val="00300EFB"/>
    <w:pPr>
      <w:keepNext/>
      <w:keepLines/>
      <w:spacing w:before="260" w:after="260" w:line="416" w:lineRule="atLeast"/>
      <w:ind w:firstLineChars="0" w:firstLine="0"/>
      <w:outlineLvl w:val="2"/>
    </w:pPr>
    <w:rPr>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character" w:customStyle="1" w:styleId="apple-converted-space">
    <w:name w:val="apple-converted-space"/>
    <w:basedOn w:val="a0"/>
    <w:qFormat/>
  </w:style>
  <w:style w:type="paragraph" w:styleId="a5">
    <w:name w:val="List Paragraph"/>
    <w:basedOn w:val="a"/>
    <w:uiPriority w:val="99"/>
    <w:unhideWhenUsed/>
    <w:rsid w:val="008E7D2C"/>
    <w:pPr>
      <w:ind w:firstLine="420"/>
    </w:pPr>
  </w:style>
  <w:style w:type="paragraph" w:styleId="a6">
    <w:name w:val="Date"/>
    <w:basedOn w:val="a"/>
    <w:next w:val="a"/>
    <w:link w:val="Char1"/>
    <w:uiPriority w:val="99"/>
    <w:semiHidden/>
    <w:unhideWhenUsed/>
    <w:rsid w:val="009963C1"/>
    <w:pPr>
      <w:ind w:leftChars="2500" w:left="100"/>
    </w:pPr>
  </w:style>
  <w:style w:type="character" w:customStyle="1" w:styleId="Char1">
    <w:name w:val="日期 Char"/>
    <w:basedOn w:val="a0"/>
    <w:link w:val="a6"/>
    <w:uiPriority w:val="99"/>
    <w:semiHidden/>
    <w:rsid w:val="009963C1"/>
    <w:rPr>
      <w:rFonts w:ascii="Calibri" w:eastAsia="仿宋_GB2312" w:hAnsi="Calibri"/>
      <w:kern w:val="2"/>
      <w:sz w:val="32"/>
      <w:szCs w:val="24"/>
    </w:rPr>
  </w:style>
  <w:style w:type="paragraph" w:styleId="a7">
    <w:name w:val="Normal (Web)"/>
    <w:basedOn w:val="a"/>
    <w:uiPriority w:val="99"/>
    <w:rsid w:val="009963C1"/>
    <w:pPr>
      <w:spacing w:beforeAutospacing="1" w:afterAutospacing="1" w:line="240" w:lineRule="auto"/>
      <w:jc w:val="left"/>
    </w:pPr>
    <w:rPr>
      <w:rFonts w:asciiTheme="minorHAnsi" w:eastAsiaTheme="minorEastAsia" w:hAnsiTheme="minorHAnsi"/>
      <w:kern w:val="0"/>
      <w:sz w:val="24"/>
    </w:rPr>
  </w:style>
  <w:style w:type="character" w:customStyle="1" w:styleId="2Char">
    <w:name w:val="标题 2 Char"/>
    <w:basedOn w:val="a0"/>
    <w:link w:val="2"/>
    <w:rsid w:val="00300EFB"/>
    <w:rPr>
      <w:rFonts w:ascii="宋体" w:eastAsia="黑体" w:hAnsi="宋体"/>
      <w:sz w:val="32"/>
      <w:szCs w:val="36"/>
    </w:rPr>
  </w:style>
  <w:style w:type="character" w:customStyle="1" w:styleId="1Char">
    <w:name w:val="标题 1 Char"/>
    <w:basedOn w:val="a0"/>
    <w:link w:val="1"/>
    <w:uiPriority w:val="9"/>
    <w:rsid w:val="00F6653F"/>
    <w:rPr>
      <w:rFonts w:ascii="Calibri" w:eastAsia="方正小标宋简体" w:hAnsi="Calibri"/>
      <w:bCs/>
      <w:kern w:val="44"/>
      <w:sz w:val="36"/>
      <w:szCs w:val="44"/>
    </w:rPr>
  </w:style>
  <w:style w:type="paragraph" w:styleId="a8">
    <w:name w:val="Title"/>
    <w:basedOn w:val="a"/>
    <w:next w:val="a"/>
    <w:link w:val="Char2"/>
    <w:uiPriority w:val="10"/>
    <w:qFormat/>
    <w:rsid w:val="00A86818"/>
    <w:pPr>
      <w:jc w:val="left"/>
      <w:outlineLvl w:val="0"/>
    </w:pPr>
    <w:rPr>
      <w:rFonts w:asciiTheme="majorHAnsi" w:eastAsia="楷体" w:hAnsiTheme="majorHAnsi" w:cstheme="majorBidi"/>
      <w:b/>
      <w:bCs/>
      <w:szCs w:val="32"/>
    </w:rPr>
  </w:style>
  <w:style w:type="character" w:customStyle="1" w:styleId="Char2">
    <w:name w:val="标题 Char"/>
    <w:basedOn w:val="a0"/>
    <w:link w:val="a8"/>
    <w:uiPriority w:val="10"/>
    <w:rsid w:val="00A86818"/>
    <w:rPr>
      <w:rFonts w:asciiTheme="majorHAnsi" w:eastAsia="楷体" w:hAnsiTheme="majorHAnsi" w:cstheme="majorBidi"/>
      <w:b/>
      <w:bCs/>
      <w:kern w:val="2"/>
      <w:sz w:val="32"/>
      <w:szCs w:val="32"/>
    </w:rPr>
  </w:style>
  <w:style w:type="character" w:customStyle="1" w:styleId="3Char">
    <w:name w:val="标题 3 Char"/>
    <w:basedOn w:val="a0"/>
    <w:link w:val="3"/>
    <w:uiPriority w:val="9"/>
    <w:rsid w:val="00300EFB"/>
    <w:rPr>
      <w:rFonts w:ascii="Calibri" w:eastAsia="仿宋_GB2312" w:hAnsi="Calibri"/>
      <w:b/>
      <w:bCs/>
      <w:kern w:val="2"/>
      <w:sz w:val="32"/>
      <w:szCs w:val="32"/>
    </w:rPr>
  </w:style>
  <w:style w:type="character" w:styleId="a9">
    <w:name w:val="Strong"/>
    <w:basedOn w:val="a0"/>
    <w:uiPriority w:val="22"/>
    <w:qFormat/>
    <w:rsid w:val="00E25C7A"/>
    <w:rPr>
      <w:b/>
      <w:bCs/>
    </w:rPr>
  </w:style>
  <w:style w:type="paragraph" w:customStyle="1" w:styleId="sou">
    <w:name w:val="sou"/>
    <w:basedOn w:val="a"/>
    <w:rsid w:val="00401EA2"/>
    <w:pPr>
      <w:widowControl/>
      <w:spacing w:before="100" w:beforeAutospacing="1" w:after="100" w:afterAutospacing="1" w:line="240" w:lineRule="auto"/>
      <w:ind w:firstLineChars="0" w:firstLine="0"/>
      <w:jc w:val="left"/>
    </w:pPr>
    <w:rPr>
      <w:rFonts w:ascii="宋体" w:eastAsia="宋体" w:hAnsi="宋体" w:cs="宋体"/>
      <w:kern w:val="0"/>
      <w:sz w:val="24"/>
    </w:rPr>
  </w:style>
  <w:style w:type="character" w:styleId="aa">
    <w:name w:val="Hyperlink"/>
    <w:basedOn w:val="a0"/>
    <w:uiPriority w:val="99"/>
    <w:unhideWhenUsed/>
    <w:rsid w:val="00401EA2"/>
    <w:rPr>
      <w:color w:val="0000FF"/>
      <w:u w:val="single"/>
    </w:rPr>
  </w:style>
  <w:style w:type="paragraph" w:styleId="ab">
    <w:name w:val="Balloon Text"/>
    <w:basedOn w:val="a"/>
    <w:link w:val="Char3"/>
    <w:uiPriority w:val="99"/>
    <w:semiHidden/>
    <w:unhideWhenUsed/>
    <w:rsid w:val="00463F28"/>
    <w:pPr>
      <w:spacing w:line="240" w:lineRule="auto"/>
    </w:pPr>
    <w:rPr>
      <w:sz w:val="18"/>
      <w:szCs w:val="18"/>
    </w:rPr>
  </w:style>
  <w:style w:type="character" w:customStyle="1" w:styleId="Char3">
    <w:name w:val="批注框文本 Char"/>
    <w:basedOn w:val="a0"/>
    <w:link w:val="ab"/>
    <w:uiPriority w:val="99"/>
    <w:semiHidden/>
    <w:rsid w:val="00463F28"/>
    <w:rPr>
      <w:rFonts w:ascii="Calibri" w:eastAsia="仿宋_GB2312" w:hAnsi="Calibri"/>
      <w:kern w:val="2"/>
      <w:sz w:val="18"/>
      <w:szCs w:val="18"/>
    </w:rPr>
  </w:style>
  <w:style w:type="paragraph" w:styleId="10">
    <w:name w:val="toc 1"/>
    <w:basedOn w:val="a"/>
    <w:next w:val="a"/>
    <w:autoRedefine/>
    <w:uiPriority w:val="39"/>
    <w:unhideWhenUsed/>
    <w:rsid w:val="00887E42"/>
  </w:style>
  <w:style w:type="character" w:customStyle="1" w:styleId="sub-time">
    <w:name w:val="sub-time"/>
    <w:basedOn w:val="a0"/>
    <w:rsid w:val="008F7079"/>
  </w:style>
  <w:style w:type="character" w:customStyle="1" w:styleId="h-time">
    <w:name w:val="h-time"/>
    <w:basedOn w:val="a0"/>
    <w:rsid w:val="008F7079"/>
  </w:style>
  <w:style w:type="character" w:customStyle="1" w:styleId="sub-src">
    <w:name w:val="sub-src"/>
    <w:basedOn w:val="a0"/>
    <w:rsid w:val="008F7079"/>
  </w:style>
  <w:style w:type="character" w:customStyle="1" w:styleId="aticle-src">
    <w:name w:val="aticle-src"/>
    <w:basedOn w:val="a0"/>
    <w:rsid w:val="008F7079"/>
  </w:style>
  <w:style w:type="paragraph" w:customStyle="1" w:styleId="sou1">
    <w:name w:val="sou1"/>
    <w:basedOn w:val="a"/>
    <w:rsid w:val="00E504BF"/>
    <w:pPr>
      <w:widowControl/>
      <w:spacing w:before="100" w:beforeAutospacing="1" w:after="100" w:afterAutospacing="1" w:line="240" w:lineRule="auto"/>
      <w:ind w:firstLineChars="0" w:firstLine="0"/>
      <w:jc w:val="left"/>
    </w:pPr>
    <w:rPr>
      <w:rFonts w:ascii="宋体" w:eastAsia="宋体" w:hAnsi="宋体" w:cs="宋体"/>
      <w:kern w:val="0"/>
      <w:sz w:val="24"/>
    </w:rPr>
  </w:style>
  <w:style w:type="paragraph" w:customStyle="1" w:styleId="pictext">
    <w:name w:val="pictext"/>
    <w:basedOn w:val="a"/>
    <w:rsid w:val="00E504BF"/>
    <w:pPr>
      <w:widowControl/>
      <w:spacing w:before="100" w:beforeAutospacing="1" w:after="100" w:afterAutospacing="1" w:line="240" w:lineRule="auto"/>
      <w:ind w:firstLineChars="0" w:firstLine="0"/>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2309">
      <w:bodyDiv w:val="1"/>
      <w:marLeft w:val="0"/>
      <w:marRight w:val="0"/>
      <w:marTop w:val="0"/>
      <w:marBottom w:val="0"/>
      <w:divBdr>
        <w:top w:val="none" w:sz="0" w:space="0" w:color="auto"/>
        <w:left w:val="none" w:sz="0" w:space="0" w:color="auto"/>
        <w:bottom w:val="none" w:sz="0" w:space="0" w:color="auto"/>
        <w:right w:val="none" w:sz="0" w:space="0" w:color="auto"/>
      </w:divBdr>
    </w:div>
    <w:div w:id="115684987">
      <w:bodyDiv w:val="1"/>
      <w:marLeft w:val="0"/>
      <w:marRight w:val="0"/>
      <w:marTop w:val="0"/>
      <w:marBottom w:val="0"/>
      <w:divBdr>
        <w:top w:val="none" w:sz="0" w:space="0" w:color="auto"/>
        <w:left w:val="none" w:sz="0" w:space="0" w:color="auto"/>
        <w:bottom w:val="none" w:sz="0" w:space="0" w:color="auto"/>
        <w:right w:val="none" w:sz="0" w:space="0" w:color="auto"/>
      </w:divBdr>
    </w:div>
    <w:div w:id="146282791">
      <w:bodyDiv w:val="1"/>
      <w:marLeft w:val="0"/>
      <w:marRight w:val="0"/>
      <w:marTop w:val="0"/>
      <w:marBottom w:val="0"/>
      <w:divBdr>
        <w:top w:val="none" w:sz="0" w:space="0" w:color="auto"/>
        <w:left w:val="none" w:sz="0" w:space="0" w:color="auto"/>
        <w:bottom w:val="none" w:sz="0" w:space="0" w:color="auto"/>
        <w:right w:val="none" w:sz="0" w:space="0" w:color="auto"/>
      </w:divBdr>
    </w:div>
    <w:div w:id="168954383">
      <w:bodyDiv w:val="1"/>
      <w:marLeft w:val="0"/>
      <w:marRight w:val="0"/>
      <w:marTop w:val="0"/>
      <w:marBottom w:val="0"/>
      <w:divBdr>
        <w:top w:val="none" w:sz="0" w:space="0" w:color="auto"/>
        <w:left w:val="none" w:sz="0" w:space="0" w:color="auto"/>
        <w:bottom w:val="none" w:sz="0" w:space="0" w:color="auto"/>
        <w:right w:val="none" w:sz="0" w:space="0" w:color="auto"/>
      </w:divBdr>
      <w:divsChild>
        <w:div w:id="1567838654">
          <w:marLeft w:val="0"/>
          <w:marRight w:val="0"/>
          <w:marTop w:val="150"/>
          <w:marBottom w:val="150"/>
          <w:divBdr>
            <w:top w:val="none" w:sz="0" w:space="0" w:color="auto"/>
            <w:left w:val="none" w:sz="0" w:space="0" w:color="auto"/>
            <w:bottom w:val="none" w:sz="0" w:space="0" w:color="auto"/>
            <w:right w:val="none" w:sz="0" w:space="0" w:color="auto"/>
          </w:divBdr>
        </w:div>
      </w:divsChild>
    </w:div>
    <w:div w:id="222788570">
      <w:bodyDiv w:val="1"/>
      <w:marLeft w:val="0"/>
      <w:marRight w:val="0"/>
      <w:marTop w:val="0"/>
      <w:marBottom w:val="0"/>
      <w:divBdr>
        <w:top w:val="none" w:sz="0" w:space="0" w:color="auto"/>
        <w:left w:val="none" w:sz="0" w:space="0" w:color="auto"/>
        <w:bottom w:val="none" w:sz="0" w:space="0" w:color="auto"/>
        <w:right w:val="none" w:sz="0" w:space="0" w:color="auto"/>
      </w:divBdr>
    </w:div>
    <w:div w:id="263269062">
      <w:bodyDiv w:val="1"/>
      <w:marLeft w:val="0"/>
      <w:marRight w:val="0"/>
      <w:marTop w:val="0"/>
      <w:marBottom w:val="0"/>
      <w:divBdr>
        <w:top w:val="none" w:sz="0" w:space="0" w:color="auto"/>
        <w:left w:val="none" w:sz="0" w:space="0" w:color="auto"/>
        <w:bottom w:val="none" w:sz="0" w:space="0" w:color="auto"/>
        <w:right w:val="none" w:sz="0" w:space="0" w:color="auto"/>
      </w:divBdr>
    </w:div>
    <w:div w:id="360976866">
      <w:bodyDiv w:val="1"/>
      <w:marLeft w:val="0"/>
      <w:marRight w:val="0"/>
      <w:marTop w:val="0"/>
      <w:marBottom w:val="0"/>
      <w:divBdr>
        <w:top w:val="none" w:sz="0" w:space="0" w:color="auto"/>
        <w:left w:val="none" w:sz="0" w:space="0" w:color="auto"/>
        <w:bottom w:val="none" w:sz="0" w:space="0" w:color="auto"/>
        <w:right w:val="none" w:sz="0" w:space="0" w:color="auto"/>
      </w:divBdr>
    </w:div>
    <w:div w:id="443699075">
      <w:bodyDiv w:val="1"/>
      <w:marLeft w:val="0"/>
      <w:marRight w:val="0"/>
      <w:marTop w:val="0"/>
      <w:marBottom w:val="0"/>
      <w:divBdr>
        <w:top w:val="none" w:sz="0" w:space="0" w:color="auto"/>
        <w:left w:val="none" w:sz="0" w:space="0" w:color="auto"/>
        <w:bottom w:val="none" w:sz="0" w:space="0" w:color="auto"/>
        <w:right w:val="none" w:sz="0" w:space="0" w:color="auto"/>
      </w:divBdr>
    </w:div>
    <w:div w:id="459418314">
      <w:bodyDiv w:val="1"/>
      <w:marLeft w:val="0"/>
      <w:marRight w:val="0"/>
      <w:marTop w:val="0"/>
      <w:marBottom w:val="0"/>
      <w:divBdr>
        <w:top w:val="none" w:sz="0" w:space="0" w:color="auto"/>
        <w:left w:val="none" w:sz="0" w:space="0" w:color="auto"/>
        <w:bottom w:val="none" w:sz="0" w:space="0" w:color="auto"/>
        <w:right w:val="none" w:sz="0" w:space="0" w:color="auto"/>
      </w:divBdr>
    </w:div>
    <w:div w:id="467818605">
      <w:bodyDiv w:val="1"/>
      <w:marLeft w:val="0"/>
      <w:marRight w:val="0"/>
      <w:marTop w:val="0"/>
      <w:marBottom w:val="0"/>
      <w:divBdr>
        <w:top w:val="none" w:sz="0" w:space="0" w:color="auto"/>
        <w:left w:val="none" w:sz="0" w:space="0" w:color="auto"/>
        <w:bottom w:val="none" w:sz="0" w:space="0" w:color="auto"/>
        <w:right w:val="none" w:sz="0" w:space="0" w:color="auto"/>
      </w:divBdr>
    </w:div>
    <w:div w:id="559245695">
      <w:bodyDiv w:val="1"/>
      <w:marLeft w:val="0"/>
      <w:marRight w:val="0"/>
      <w:marTop w:val="0"/>
      <w:marBottom w:val="0"/>
      <w:divBdr>
        <w:top w:val="none" w:sz="0" w:space="0" w:color="auto"/>
        <w:left w:val="none" w:sz="0" w:space="0" w:color="auto"/>
        <w:bottom w:val="none" w:sz="0" w:space="0" w:color="auto"/>
        <w:right w:val="none" w:sz="0" w:space="0" w:color="auto"/>
      </w:divBdr>
    </w:div>
    <w:div w:id="595210316">
      <w:bodyDiv w:val="1"/>
      <w:marLeft w:val="0"/>
      <w:marRight w:val="0"/>
      <w:marTop w:val="0"/>
      <w:marBottom w:val="0"/>
      <w:divBdr>
        <w:top w:val="none" w:sz="0" w:space="0" w:color="auto"/>
        <w:left w:val="none" w:sz="0" w:space="0" w:color="auto"/>
        <w:bottom w:val="none" w:sz="0" w:space="0" w:color="auto"/>
        <w:right w:val="none" w:sz="0" w:space="0" w:color="auto"/>
      </w:divBdr>
      <w:divsChild>
        <w:div w:id="1904556948">
          <w:marLeft w:val="0"/>
          <w:marRight w:val="0"/>
          <w:marTop w:val="150"/>
          <w:marBottom w:val="150"/>
          <w:divBdr>
            <w:top w:val="none" w:sz="0" w:space="0" w:color="auto"/>
            <w:left w:val="none" w:sz="0" w:space="0" w:color="auto"/>
            <w:bottom w:val="none" w:sz="0" w:space="0" w:color="auto"/>
            <w:right w:val="none" w:sz="0" w:space="0" w:color="auto"/>
          </w:divBdr>
        </w:div>
      </w:divsChild>
    </w:div>
    <w:div w:id="623077959">
      <w:bodyDiv w:val="1"/>
      <w:marLeft w:val="0"/>
      <w:marRight w:val="0"/>
      <w:marTop w:val="0"/>
      <w:marBottom w:val="0"/>
      <w:divBdr>
        <w:top w:val="none" w:sz="0" w:space="0" w:color="auto"/>
        <w:left w:val="none" w:sz="0" w:space="0" w:color="auto"/>
        <w:bottom w:val="none" w:sz="0" w:space="0" w:color="auto"/>
        <w:right w:val="none" w:sz="0" w:space="0" w:color="auto"/>
      </w:divBdr>
      <w:divsChild>
        <w:div w:id="542059083">
          <w:marLeft w:val="0"/>
          <w:marRight w:val="0"/>
          <w:marTop w:val="150"/>
          <w:marBottom w:val="150"/>
          <w:divBdr>
            <w:top w:val="none" w:sz="0" w:space="0" w:color="auto"/>
            <w:left w:val="none" w:sz="0" w:space="0" w:color="auto"/>
            <w:bottom w:val="none" w:sz="0" w:space="0" w:color="auto"/>
            <w:right w:val="none" w:sz="0" w:space="0" w:color="auto"/>
          </w:divBdr>
        </w:div>
      </w:divsChild>
    </w:div>
    <w:div w:id="661012175">
      <w:bodyDiv w:val="1"/>
      <w:marLeft w:val="0"/>
      <w:marRight w:val="0"/>
      <w:marTop w:val="0"/>
      <w:marBottom w:val="0"/>
      <w:divBdr>
        <w:top w:val="none" w:sz="0" w:space="0" w:color="auto"/>
        <w:left w:val="none" w:sz="0" w:space="0" w:color="auto"/>
        <w:bottom w:val="none" w:sz="0" w:space="0" w:color="auto"/>
        <w:right w:val="none" w:sz="0" w:space="0" w:color="auto"/>
      </w:divBdr>
    </w:div>
    <w:div w:id="743142607">
      <w:bodyDiv w:val="1"/>
      <w:marLeft w:val="0"/>
      <w:marRight w:val="0"/>
      <w:marTop w:val="0"/>
      <w:marBottom w:val="0"/>
      <w:divBdr>
        <w:top w:val="none" w:sz="0" w:space="0" w:color="auto"/>
        <w:left w:val="none" w:sz="0" w:space="0" w:color="auto"/>
        <w:bottom w:val="none" w:sz="0" w:space="0" w:color="auto"/>
        <w:right w:val="none" w:sz="0" w:space="0" w:color="auto"/>
      </w:divBdr>
    </w:div>
    <w:div w:id="758646409">
      <w:bodyDiv w:val="1"/>
      <w:marLeft w:val="0"/>
      <w:marRight w:val="0"/>
      <w:marTop w:val="0"/>
      <w:marBottom w:val="0"/>
      <w:divBdr>
        <w:top w:val="none" w:sz="0" w:space="0" w:color="auto"/>
        <w:left w:val="none" w:sz="0" w:space="0" w:color="auto"/>
        <w:bottom w:val="none" w:sz="0" w:space="0" w:color="auto"/>
        <w:right w:val="none" w:sz="0" w:space="0" w:color="auto"/>
      </w:divBdr>
    </w:div>
    <w:div w:id="919174081">
      <w:bodyDiv w:val="1"/>
      <w:marLeft w:val="0"/>
      <w:marRight w:val="0"/>
      <w:marTop w:val="0"/>
      <w:marBottom w:val="0"/>
      <w:divBdr>
        <w:top w:val="none" w:sz="0" w:space="0" w:color="auto"/>
        <w:left w:val="none" w:sz="0" w:space="0" w:color="auto"/>
        <w:bottom w:val="none" w:sz="0" w:space="0" w:color="auto"/>
        <w:right w:val="none" w:sz="0" w:space="0" w:color="auto"/>
      </w:divBdr>
    </w:div>
    <w:div w:id="937445648">
      <w:bodyDiv w:val="1"/>
      <w:marLeft w:val="0"/>
      <w:marRight w:val="0"/>
      <w:marTop w:val="0"/>
      <w:marBottom w:val="0"/>
      <w:divBdr>
        <w:top w:val="none" w:sz="0" w:space="0" w:color="auto"/>
        <w:left w:val="none" w:sz="0" w:space="0" w:color="auto"/>
        <w:bottom w:val="none" w:sz="0" w:space="0" w:color="auto"/>
        <w:right w:val="none" w:sz="0" w:space="0" w:color="auto"/>
      </w:divBdr>
    </w:div>
    <w:div w:id="1002511149">
      <w:bodyDiv w:val="1"/>
      <w:marLeft w:val="0"/>
      <w:marRight w:val="0"/>
      <w:marTop w:val="0"/>
      <w:marBottom w:val="0"/>
      <w:divBdr>
        <w:top w:val="none" w:sz="0" w:space="0" w:color="auto"/>
        <w:left w:val="none" w:sz="0" w:space="0" w:color="auto"/>
        <w:bottom w:val="none" w:sz="0" w:space="0" w:color="auto"/>
        <w:right w:val="none" w:sz="0" w:space="0" w:color="auto"/>
      </w:divBdr>
    </w:div>
    <w:div w:id="1255822945">
      <w:bodyDiv w:val="1"/>
      <w:marLeft w:val="0"/>
      <w:marRight w:val="0"/>
      <w:marTop w:val="0"/>
      <w:marBottom w:val="0"/>
      <w:divBdr>
        <w:top w:val="none" w:sz="0" w:space="0" w:color="auto"/>
        <w:left w:val="none" w:sz="0" w:space="0" w:color="auto"/>
        <w:bottom w:val="none" w:sz="0" w:space="0" w:color="auto"/>
        <w:right w:val="none" w:sz="0" w:space="0" w:color="auto"/>
      </w:divBdr>
      <w:divsChild>
        <w:div w:id="202788998">
          <w:marLeft w:val="0"/>
          <w:marRight w:val="0"/>
          <w:marTop w:val="150"/>
          <w:marBottom w:val="150"/>
          <w:divBdr>
            <w:top w:val="none" w:sz="0" w:space="0" w:color="auto"/>
            <w:left w:val="none" w:sz="0" w:space="0" w:color="auto"/>
            <w:bottom w:val="none" w:sz="0" w:space="0" w:color="auto"/>
            <w:right w:val="none" w:sz="0" w:space="0" w:color="auto"/>
          </w:divBdr>
        </w:div>
      </w:divsChild>
    </w:div>
    <w:div w:id="1274241508">
      <w:bodyDiv w:val="1"/>
      <w:marLeft w:val="0"/>
      <w:marRight w:val="0"/>
      <w:marTop w:val="0"/>
      <w:marBottom w:val="0"/>
      <w:divBdr>
        <w:top w:val="none" w:sz="0" w:space="0" w:color="auto"/>
        <w:left w:val="none" w:sz="0" w:space="0" w:color="auto"/>
        <w:bottom w:val="none" w:sz="0" w:space="0" w:color="auto"/>
        <w:right w:val="none" w:sz="0" w:space="0" w:color="auto"/>
      </w:divBdr>
    </w:div>
    <w:div w:id="1402874509">
      <w:bodyDiv w:val="1"/>
      <w:marLeft w:val="0"/>
      <w:marRight w:val="0"/>
      <w:marTop w:val="0"/>
      <w:marBottom w:val="0"/>
      <w:divBdr>
        <w:top w:val="none" w:sz="0" w:space="0" w:color="auto"/>
        <w:left w:val="none" w:sz="0" w:space="0" w:color="auto"/>
        <w:bottom w:val="none" w:sz="0" w:space="0" w:color="auto"/>
        <w:right w:val="none" w:sz="0" w:space="0" w:color="auto"/>
      </w:divBdr>
      <w:divsChild>
        <w:div w:id="2065450061">
          <w:marLeft w:val="0"/>
          <w:marRight w:val="0"/>
          <w:marTop w:val="150"/>
          <w:marBottom w:val="150"/>
          <w:divBdr>
            <w:top w:val="none" w:sz="0" w:space="0" w:color="auto"/>
            <w:left w:val="none" w:sz="0" w:space="0" w:color="auto"/>
            <w:bottom w:val="none" w:sz="0" w:space="0" w:color="auto"/>
            <w:right w:val="none" w:sz="0" w:space="0" w:color="auto"/>
          </w:divBdr>
        </w:div>
      </w:divsChild>
    </w:div>
    <w:div w:id="1482192494">
      <w:bodyDiv w:val="1"/>
      <w:marLeft w:val="0"/>
      <w:marRight w:val="0"/>
      <w:marTop w:val="0"/>
      <w:marBottom w:val="0"/>
      <w:divBdr>
        <w:top w:val="none" w:sz="0" w:space="0" w:color="auto"/>
        <w:left w:val="none" w:sz="0" w:space="0" w:color="auto"/>
        <w:bottom w:val="none" w:sz="0" w:space="0" w:color="auto"/>
        <w:right w:val="none" w:sz="0" w:space="0" w:color="auto"/>
      </w:divBdr>
    </w:div>
    <w:div w:id="1503004834">
      <w:bodyDiv w:val="1"/>
      <w:marLeft w:val="0"/>
      <w:marRight w:val="0"/>
      <w:marTop w:val="0"/>
      <w:marBottom w:val="0"/>
      <w:divBdr>
        <w:top w:val="none" w:sz="0" w:space="0" w:color="auto"/>
        <w:left w:val="none" w:sz="0" w:space="0" w:color="auto"/>
        <w:bottom w:val="none" w:sz="0" w:space="0" w:color="auto"/>
        <w:right w:val="none" w:sz="0" w:space="0" w:color="auto"/>
      </w:divBdr>
      <w:divsChild>
        <w:div w:id="1811316227">
          <w:marLeft w:val="0"/>
          <w:marRight w:val="0"/>
          <w:marTop w:val="150"/>
          <w:marBottom w:val="150"/>
          <w:divBdr>
            <w:top w:val="none" w:sz="0" w:space="0" w:color="auto"/>
            <w:left w:val="none" w:sz="0" w:space="0" w:color="auto"/>
            <w:bottom w:val="none" w:sz="0" w:space="0" w:color="auto"/>
            <w:right w:val="none" w:sz="0" w:space="0" w:color="auto"/>
          </w:divBdr>
        </w:div>
      </w:divsChild>
    </w:div>
    <w:div w:id="1577664669">
      <w:bodyDiv w:val="1"/>
      <w:marLeft w:val="0"/>
      <w:marRight w:val="0"/>
      <w:marTop w:val="0"/>
      <w:marBottom w:val="0"/>
      <w:divBdr>
        <w:top w:val="none" w:sz="0" w:space="0" w:color="auto"/>
        <w:left w:val="none" w:sz="0" w:space="0" w:color="auto"/>
        <w:bottom w:val="none" w:sz="0" w:space="0" w:color="auto"/>
        <w:right w:val="none" w:sz="0" w:space="0" w:color="auto"/>
      </w:divBdr>
    </w:div>
    <w:div w:id="1623271029">
      <w:bodyDiv w:val="1"/>
      <w:marLeft w:val="0"/>
      <w:marRight w:val="0"/>
      <w:marTop w:val="0"/>
      <w:marBottom w:val="0"/>
      <w:divBdr>
        <w:top w:val="none" w:sz="0" w:space="0" w:color="auto"/>
        <w:left w:val="none" w:sz="0" w:space="0" w:color="auto"/>
        <w:bottom w:val="none" w:sz="0" w:space="0" w:color="auto"/>
        <w:right w:val="none" w:sz="0" w:space="0" w:color="auto"/>
      </w:divBdr>
    </w:div>
    <w:div w:id="1643806557">
      <w:bodyDiv w:val="1"/>
      <w:marLeft w:val="0"/>
      <w:marRight w:val="0"/>
      <w:marTop w:val="0"/>
      <w:marBottom w:val="0"/>
      <w:divBdr>
        <w:top w:val="none" w:sz="0" w:space="0" w:color="auto"/>
        <w:left w:val="none" w:sz="0" w:space="0" w:color="auto"/>
        <w:bottom w:val="none" w:sz="0" w:space="0" w:color="auto"/>
        <w:right w:val="none" w:sz="0" w:space="0" w:color="auto"/>
      </w:divBdr>
    </w:div>
    <w:div w:id="1647857194">
      <w:bodyDiv w:val="1"/>
      <w:marLeft w:val="0"/>
      <w:marRight w:val="0"/>
      <w:marTop w:val="0"/>
      <w:marBottom w:val="0"/>
      <w:divBdr>
        <w:top w:val="none" w:sz="0" w:space="0" w:color="auto"/>
        <w:left w:val="none" w:sz="0" w:space="0" w:color="auto"/>
        <w:bottom w:val="none" w:sz="0" w:space="0" w:color="auto"/>
        <w:right w:val="none" w:sz="0" w:space="0" w:color="auto"/>
      </w:divBdr>
      <w:divsChild>
        <w:div w:id="699013768">
          <w:marLeft w:val="0"/>
          <w:marRight w:val="0"/>
          <w:marTop w:val="150"/>
          <w:marBottom w:val="150"/>
          <w:divBdr>
            <w:top w:val="none" w:sz="0" w:space="0" w:color="auto"/>
            <w:left w:val="none" w:sz="0" w:space="0" w:color="auto"/>
            <w:bottom w:val="none" w:sz="0" w:space="0" w:color="auto"/>
            <w:right w:val="none" w:sz="0" w:space="0" w:color="auto"/>
          </w:divBdr>
        </w:div>
      </w:divsChild>
    </w:div>
    <w:div w:id="1660957276">
      <w:bodyDiv w:val="1"/>
      <w:marLeft w:val="0"/>
      <w:marRight w:val="0"/>
      <w:marTop w:val="0"/>
      <w:marBottom w:val="0"/>
      <w:divBdr>
        <w:top w:val="none" w:sz="0" w:space="0" w:color="auto"/>
        <w:left w:val="none" w:sz="0" w:space="0" w:color="auto"/>
        <w:bottom w:val="none" w:sz="0" w:space="0" w:color="auto"/>
        <w:right w:val="none" w:sz="0" w:space="0" w:color="auto"/>
      </w:divBdr>
      <w:divsChild>
        <w:div w:id="1936597478">
          <w:marLeft w:val="0"/>
          <w:marRight w:val="0"/>
          <w:marTop w:val="0"/>
          <w:marBottom w:val="480"/>
          <w:divBdr>
            <w:top w:val="none" w:sz="0" w:space="0" w:color="auto"/>
            <w:left w:val="none" w:sz="0" w:space="0" w:color="auto"/>
            <w:bottom w:val="none" w:sz="0" w:space="0" w:color="auto"/>
            <w:right w:val="none" w:sz="0" w:space="0" w:color="auto"/>
          </w:divBdr>
          <w:divsChild>
            <w:div w:id="1588610232">
              <w:marLeft w:val="0"/>
              <w:marRight w:val="0"/>
              <w:marTop w:val="0"/>
              <w:marBottom w:val="0"/>
              <w:divBdr>
                <w:top w:val="none" w:sz="0" w:space="0" w:color="auto"/>
                <w:left w:val="none" w:sz="0" w:space="0" w:color="auto"/>
                <w:bottom w:val="none" w:sz="0" w:space="0" w:color="auto"/>
                <w:right w:val="none" w:sz="0" w:space="0" w:color="auto"/>
              </w:divBdr>
              <w:divsChild>
                <w:div w:id="2082091898">
                  <w:marLeft w:val="0"/>
                  <w:marRight w:val="0"/>
                  <w:marTop w:val="0"/>
                  <w:marBottom w:val="0"/>
                  <w:divBdr>
                    <w:top w:val="none" w:sz="0" w:space="0" w:color="auto"/>
                    <w:left w:val="none" w:sz="0" w:space="0" w:color="auto"/>
                    <w:bottom w:val="none" w:sz="0" w:space="0" w:color="auto"/>
                    <w:right w:val="none" w:sz="0" w:space="0" w:color="auto"/>
                  </w:divBdr>
                  <w:divsChild>
                    <w:div w:id="1769307907">
                      <w:marLeft w:val="0"/>
                      <w:marRight w:val="0"/>
                      <w:marTop w:val="450"/>
                      <w:marBottom w:val="0"/>
                      <w:divBdr>
                        <w:top w:val="none" w:sz="0" w:space="0" w:color="auto"/>
                        <w:left w:val="none" w:sz="0" w:space="0" w:color="auto"/>
                        <w:bottom w:val="none" w:sz="0" w:space="0" w:color="auto"/>
                        <w:right w:val="none" w:sz="0" w:space="0" w:color="auto"/>
                      </w:divBdr>
                    </w:div>
                    <w:div w:id="8953111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957061">
          <w:marLeft w:val="0"/>
          <w:marRight w:val="0"/>
          <w:marTop w:val="0"/>
          <w:marBottom w:val="0"/>
          <w:divBdr>
            <w:top w:val="none" w:sz="0" w:space="0" w:color="auto"/>
            <w:left w:val="none" w:sz="0" w:space="0" w:color="auto"/>
            <w:bottom w:val="none" w:sz="0" w:space="0" w:color="auto"/>
            <w:right w:val="none" w:sz="0" w:space="0" w:color="auto"/>
          </w:divBdr>
          <w:divsChild>
            <w:div w:id="1516967744">
              <w:marLeft w:val="0"/>
              <w:marRight w:val="0"/>
              <w:marTop w:val="0"/>
              <w:marBottom w:val="0"/>
              <w:divBdr>
                <w:top w:val="none" w:sz="0" w:space="0" w:color="auto"/>
                <w:left w:val="none" w:sz="0" w:space="0" w:color="auto"/>
                <w:bottom w:val="none" w:sz="0" w:space="0" w:color="auto"/>
                <w:right w:val="none" w:sz="0" w:space="0" w:color="auto"/>
              </w:divBdr>
              <w:divsChild>
                <w:div w:id="1355376346">
                  <w:marLeft w:val="0"/>
                  <w:marRight w:val="600"/>
                  <w:marTop w:val="0"/>
                  <w:marBottom w:val="0"/>
                  <w:divBdr>
                    <w:top w:val="none" w:sz="0" w:space="0" w:color="auto"/>
                    <w:left w:val="none" w:sz="0" w:space="0" w:color="auto"/>
                    <w:bottom w:val="none" w:sz="0" w:space="0" w:color="auto"/>
                    <w:right w:val="none" w:sz="0" w:space="0" w:color="auto"/>
                  </w:divBdr>
                  <w:divsChild>
                    <w:div w:id="688914504">
                      <w:marLeft w:val="0"/>
                      <w:marRight w:val="600"/>
                      <w:marTop w:val="0"/>
                      <w:marBottom w:val="0"/>
                      <w:divBdr>
                        <w:top w:val="none" w:sz="0" w:space="0" w:color="auto"/>
                        <w:left w:val="none" w:sz="0" w:space="0" w:color="auto"/>
                        <w:bottom w:val="none" w:sz="0" w:space="0" w:color="auto"/>
                        <w:right w:val="none" w:sz="0" w:space="0" w:color="auto"/>
                      </w:divBdr>
                      <w:divsChild>
                        <w:div w:id="1709378810">
                          <w:marLeft w:val="0"/>
                          <w:marRight w:val="0"/>
                          <w:marTop w:val="0"/>
                          <w:marBottom w:val="360"/>
                          <w:divBdr>
                            <w:top w:val="none" w:sz="0" w:space="0" w:color="auto"/>
                            <w:left w:val="none" w:sz="0" w:space="0" w:color="auto"/>
                            <w:bottom w:val="none" w:sz="0" w:space="0" w:color="auto"/>
                            <w:right w:val="none" w:sz="0" w:space="0" w:color="auto"/>
                          </w:divBdr>
                          <w:divsChild>
                            <w:div w:id="1968849614">
                              <w:marLeft w:val="0"/>
                              <w:marRight w:val="0"/>
                              <w:marTop w:val="0"/>
                              <w:marBottom w:val="0"/>
                              <w:divBdr>
                                <w:top w:val="none" w:sz="0" w:space="0" w:color="auto"/>
                                <w:left w:val="none" w:sz="0" w:space="0" w:color="auto"/>
                                <w:bottom w:val="none" w:sz="0" w:space="0" w:color="auto"/>
                                <w:right w:val="none" w:sz="0" w:space="0" w:color="auto"/>
                              </w:divBdr>
                            </w:div>
                          </w:divsChild>
                        </w:div>
                        <w:div w:id="1270506139">
                          <w:marLeft w:val="0"/>
                          <w:marRight w:val="0"/>
                          <w:marTop w:val="0"/>
                          <w:marBottom w:val="240"/>
                          <w:divBdr>
                            <w:top w:val="none" w:sz="0" w:space="0" w:color="auto"/>
                            <w:left w:val="none" w:sz="0" w:space="0" w:color="auto"/>
                            <w:bottom w:val="none" w:sz="0" w:space="0" w:color="auto"/>
                            <w:right w:val="none" w:sz="0" w:space="0" w:color="auto"/>
                          </w:divBdr>
                        </w:div>
                        <w:div w:id="167409995">
                          <w:marLeft w:val="0"/>
                          <w:marRight w:val="0"/>
                          <w:marTop w:val="0"/>
                          <w:marBottom w:val="240"/>
                          <w:divBdr>
                            <w:top w:val="none" w:sz="0" w:space="0" w:color="auto"/>
                            <w:left w:val="none" w:sz="0" w:space="0" w:color="auto"/>
                            <w:bottom w:val="none" w:sz="0" w:space="0" w:color="auto"/>
                            <w:right w:val="none" w:sz="0" w:space="0" w:color="auto"/>
                          </w:divBdr>
                        </w:div>
                        <w:div w:id="18644352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0613903">
                  <w:marLeft w:val="0"/>
                  <w:marRight w:val="0"/>
                  <w:marTop w:val="0"/>
                  <w:marBottom w:val="0"/>
                  <w:divBdr>
                    <w:top w:val="none" w:sz="0" w:space="0" w:color="auto"/>
                    <w:left w:val="none" w:sz="0" w:space="0" w:color="auto"/>
                    <w:bottom w:val="none" w:sz="0" w:space="0" w:color="auto"/>
                    <w:right w:val="none" w:sz="0" w:space="0" w:color="auto"/>
                  </w:divBdr>
                  <w:divsChild>
                    <w:div w:id="732775947">
                      <w:marLeft w:val="0"/>
                      <w:marRight w:val="0"/>
                      <w:marTop w:val="0"/>
                      <w:marBottom w:val="330"/>
                      <w:divBdr>
                        <w:top w:val="none" w:sz="0" w:space="0" w:color="auto"/>
                        <w:left w:val="none" w:sz="0" w:space="0" w:color="auto"/>
                        <w:bottom w:val="none" w:sz="0" w:space="0" w:color="auto"/>
                        <w:right w:val="none" w:sz="0" w:space="0" w:color="auto"/>
                      </w:divBdr>
                      <w:divsChild>
                        <w:div w:id="346443738">
                          <w:marLeft w:val="0"/>
                          <w:marRight w:val="0"/>
                          <w:marTop w:val="0"/>
                          <w:marBottom w:val="0"/>
                          <w:divBdr>
                            <w:top w:val="none" w:sz="0" w:space="0" w:color="auto"/>
                            <w:left w:val="none" w:sz="0" w:space="0" w:color="auto"/>
                            <w:bottom w:val="none" w:sz="0" w:space="0" w:color="auto"/>
                            <w:right w:val="none" w:sz="0" w:space="0" w:color="auto"/>
                          </w:divBdr>
                          <w:divsChild>
                            <w:div w:id="769393555">
                              <w:marLeft w:val="0"/>
                              <w:marRight w:val="0"/>
                              <w:marTop w:val="0"/>
                              <w:marBottom w:val="0"/>
                              <w:divBdr>
                                <w:top w:val="none" w:sz="0" w:space="0" w:color="auto"/>
                                <w:left w:val="none" w:sz="0" w:space="0" w:color="auto"/>
                                <w:bottom w:val="none" w:sz="0" w:space="0" w:color="auto"/>
                                <w:right w:val="none" w:sz="0" w:space="0" w:color="auto"/>
                              </w:divBdr>
                              <w:divsChild>
                                <w:div w:id="1877809729">
                                  <w:marLeft w:val="0"/>
                                  <w:marRight w:val="0"/>
                                  <w:marTop w:val="0"/>
                                  <w:marBottom w:val="150"/>
                                  <w:divBdr>
                                    <w:top w:val="none" w:sz="0" w:space="0" w:color="auto"/>
                                    <w:left w:val="none" w:sz="0" w:space="0" w:color="auto"/>
                                    <w:bottom w:val="none" w:sz="0" w:space="0" w:color="auto"/>
                                    <w:right w:val="none" w:sz="0" w:space="0" w:color="auto"/>
                                  </w:divBdr>
                                  <w:divsChild>
                                    <w:div w:id="518734655">
                                      <w:marLeft w:val="0"/>
                                      <w:marRight w:val="0"/>
                                      <w:marTop w:val="0"/>
                                      <w:marBottom w:val="0"/>
                                      <w:divBdr>
                                        <w:top w:val="none" w:sz="0" w:space="0" w:color="auto"/>
                                        <w:left w:val="none" w:sz="0" w:space="0" w:color="auto"/>
                                        <w:bottom w:val="none" w:sz="0" w:space="0" w:color="auto"/>
                                        <w:right w:val="none" w:sz="0" w:space="0" w:color="auto"/>
                                      </w:divBdr>
                                      <w:divsChild>
                                        <w:div w:id="1804693763">
                                          <w:marLeft w:val="0"/>
                                          <w:marRight w:val="0"/>
                                          <w:marTop w:val="0"/>
                                          <w:marBottom w:val="0"/>
                                          <w:divBdr>
                                            <w:top w:val="none" w:sz="0" w:space="0" w:color="auto"/>
                                            <w:left w:val="none" w:sz="0" w:space="0" w:color="auto"/>
                                            <w:bottom w:val="none" w:sz="0" w:space="0" w:color="auto"/>
                                            <w:right w:val="none" w:sz="0" w:space="0" w:color="auto"/>
                                          </w:divBdr>
                                          <w:divsChild>
                                            <w:div w:id="1459375610">
                                              <w:marLeft w:val="120"/>
                                              <w:marRight w:val="120"/>
                                              <w:marTop w:val="192"/>
                                              <w:marBottom w:val="0"/>
                                              <w:divBdr>
                                                <w:top w:val="none" w:sz="0" w:space="0" w:color="auto"/>
                                                <w:left w:val="none" w:sz="0" w:space="0" w:color="auto"/>
                                                <w:bottom w:val="none" w:sz="0" w:space="0" w:color="auto"/>
                                                <w:right w:val="none" w:sz="0" w:space="0" w:color="auto"/>
                                              </w:divBdr>
                                            </w:div>
                                            <w:div w:id="1946494214">
                                              <w:marLeft w:val="120"/>
                                              <w:marRight w:val="120"/>
                                              <w:marTop w:val="0"/>
                                              <w:marBottom w:val="0"/>
                                              <w:divBdr>
                                                <w:top w:val="none" w:sz="0" w:space="0" w:color="auto"/>
                                                <w:left w:val="none" w:sz="0" w:space="0" w:color="auto"/>
                                                <w:bottom w:val="none" w:sz="0" w:space="0" w:color="auto"/>
                                                <w:right w:val="none" w:sz="0" w:space="0" w:color="auto"/>
                                              </w:divBdr>
                                              <w:divsChild>
                                                <w:div w:id="483863096">
                                                  <w:marLeft w:val="0"/>
                                                  <w:marRight w:val="0"/>
                                                  <w:marTop w:val="0"/>
                                                  <w:marBottom w:val="0"/>
                                                  <w:divBdr>
                                                    <w:top w:val="none" w:sz="0" w:space="0" w:color="auto"/>
                                                    <w:left w:val="none" w:sz="0" w:space="0" w:color="auto"/>
                                                    <w:bottom w:val="none" w:sz="0" w:space="0" w:color="auto"/>
                                                    <w:right w:val="none" w:sz="0" w:space="0" w:color="auto"/>
                                                  </w:divBdr>
                                                </w:div>
                                                <w:div w:id="998654073">
                                                  <w:marLeft w:val="0"/>
                                                  <w:marRight w:val="0"/>
                                                  <w:marTop w:val="0"/>
                                                  <w:marBottom w:val="0"/>
                                                  <w:divBdr>
                                                    <w:top w:val="none" w:sz="0" w:space="0" w:color="auto"/>
                                                    <w:left w:val="none" w:sz="0" w:space="0" w:color="auto"/>
                                                    <w:bottom w:val="none" w:sz="0" w:space="0" w:color="auto"/>
                                                    <w:right w:val="none" w:sz="0" w:space="0" w:color="auto"/>
                                                  </w:divBdr>
                                                </w:div>
                                              </w:divsChild>
                                            </w:div>
                                            <w:div w:id="1698507692">
                                              <w:marLeft w:val="120"/>
                                              <w:marRight w:val="120"/>
                                              <w:marTop w:val="192"/>
                                              <w:marBottom w:val="0"/>
                                              <w:divBdr>
                                                <w:top w:val="none" w:sz="0" w:space="0" w:color="auto"/>
                                                <w:left w:val="none" w:sz="0" w:space="0" w:color="auto"/>
                                                <w:bottom w:val="none" w:sz="0" w:space="0" w:color="auto"/>
                                                <w:right w:val="none" w:sz="0" w:space="0" w:color="auto"/>
                                              </w:divBdr>
                                            </w:div>
                                            <w:div w:id="1897744081">
                                              <w:marLeft w:val="120"/>
                                              <w:marRight w:val="12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74443">
      <w:bodyDiv w:val="1"/>
      <w:marLeft w:val="0"/>
      <w:marRight w:val="0"/>
      <w:marTop w:val="0"/>
      <w:marBottom w:val="0"/>
      <w:divBdr>
        <w:top w:val="none" w:sz="0" w:space="0" w:color="auto"/>
        <w:left w:val="none" w:sz="0" w:space="0" w:color="auto"/>
        <w:bottom w:val="none" w:sz="0" w:space="0" w:color="auto"/>
        <w:right w:val="none" w:sz="0" w:space="0" w:color="auto"/>
      </w:divBdr>
    </w:div>
    <w:div w:id="1720938968">
      <w:bodyDiv w:val="1"/>
      <w:marLeft w:val="0"/>
      <w:marRight w:val="0"/>
      <w:marTop w:val="0"/>
      <w:marBottom w:val="0"/>
      <w:divBdr>
        <w:top w:val="none" w:sz="0" w:space="0" w:color="auto"/>
        <w:left w:val="none" w:sz="0" w:space="0" w:color="auto"/>
        <w:bottom w:val="none" w:sz="0" w:space="0" w:color="auto"/>
        <w:right w:val="none" w:sz="0" w:space="0" w:color="auto"/>
      </w:divBdr>
      <w:divsChild>
        <w:div w:id="1011493103">
          <w:marLeft w:val="0"/>
          <w:marRight w:val="0"/>
          <w:marTop w:val="150"/>
          <w:marBottom w:val="150"/>
          <w:divBdr>
            <w:top w:val="none" w:sz="0" w:space="0" w:color="auto"/>
            <w:left w:val="none" w:sz="0" w:space="0" w:color="auto"/>
            <w:bottom w:val="none" w:sz="0" w:space="0" w:color="auto"/>
            <w:right w:val="none" w:sz="0" w:space="0" w:color="auto"/>
          </w:divBdr>
        </w:div>
      </w:divsChild>
    </w:div>
    <w:div w:id="1736930897">
      <w:bodyDiv w:val="1"/>
      <w:marLeft w:val="0"/>
      <w:marRight w:val="0"/>
      <w:marTop w:val="0"/>
      <w:marBottom w:val="0"/>
      <w:divBdr>
        <w:top w:val="none" w:sz="0" w:space="0" w:color="auto"/>
        <w:left w:val="none" w:sz="0" w:space="0" w:color="auto"/>
        <w:bottom w:val="none" w:sz="0" w:space="0" w:color="auto"/>
        <w:right w:val="none" w:sz="0" w:space="0" w:color="auto"/>
      </w:divBdr>
    </w:div>
    <w:div w:id="1764180505">
      <w:bodyDiv w:val="1"/>
      <w:marLeft w:val="0"/>
      <w:marRight w:val="0"/>
      <w:marTop w:val="0"/>
      <w:marBottom w:val="0"/>
      <w:divBdr>
        <w:top w:val="none" w:sz="0" w:space="0" w:color="auto"/>
        <w:left w:val="none" w:sz="0" w:space="0" w:color="auto"/>
        <w:bottom w:val="none" w:sz="0" w:space="0" w:color="auto"/>
        <w:right w:val="none" w:sz="0" w:space="0" w:color="auto"/>
      </w:divBdr>
    </w:div>
    <w:div w:id="1767191146">
      <w:bodyDiv w:val="1"/>
      <w:marLeft w:val="0"/>
      <w:marRight w:val="0"/>
      <w:marTop w:val="0"/>
      <w:marBottom w:val="0"/>
      <w:divBdr>
        <w:top w:val="none" w:sz="0" w:space="0" w:color="auto"/>
        <w:left w:val="none" w:sz="0" w:space="0" w:color="auto"/>
        <w:bottom w:val="none" w:sz="0" w:space="0" w:color="auto"/>
        <w:right w:val="none" w:sz="0" w:space="0" w:color="auto"/>
      </w:divBdr>
    </w:div>
    <w:div w:id="1842231691">
      <w:bodyDiv w:val="1"/>
      <w:marLeft w:val="0"/>
      <w:marRight w:val="0"/>
      <w:marTop w:val="0"/>
      <w:marBottom w:val="0"/>
      <w:divBdr>
        <w:top w:val="none" w:sz="0" w:space="0" w:color="auto"/>
        <w:left w:val="none" w:sz="0" w:space="0" w:color="auto"/>
        <w:bottom w:val="none" w:sz="0" w:space="0" w:color="auto"/>
        <w:right w:val="none" w:sz="0" w:space="0" w:color="auto"/>
      </w:divBdr>
    </w:div>
    <w:div w:id="1895772023">
      <w:bodyDiv w:val="1"/>
      <w:marLeft w:val="0"/>
      <w:marRight w:val="0"/>
      <w:marTop w:val="0"/>
      <w:marBottom w:val="0"/>
      <w:divBdr>
        <w:top w:val="none" w:sz="0" w:space="0" w:color="auto"/>
        <w:left w:val="none" w:sz="0" w:space="0" w:color="auto"/>
        <w:bottom w:val="none" w:sz="0" w:space="0" w:color="auto"/>
        <w:right w:val="none" w:sz="0" w:space="0" w:color="auto"/>
      </w:divBdr>
    </w:div>
    <w:div w:id="1896576997">
      <w:bodyDiv w:val="1"/>
      <w:marLeft w:val="0"/>
      <w:marRight w:val="0"/>
      <w:marTop w:val="0"/>
      <w:marBottom w:val="0"/>
      <w:divBdr>
        <w:top w:val="none" w:sz="0" w:space="0" w:color="auto"/>
        <w:left w:val="none" w:sz="0" w:space="0" w:color="auto"/>
        <w:bottom w:val="none" w:sz="0" w:space="0" w:color="auto"/>
        <w:right w:val="none" w:sz="0" w:space="0" w:color="auto"/>
      </w:divBdr>
    </w:div>
    <w:div w:id="1899515788">
      <w:bodyDiv w:val="1"/>
      <w:marLeft w:val="0"/>
      <w:marRight w:val="0"/>
      <w:marTop w:val="0"/>
      <w:marBottom w:val="0"/>
      <w:divBdr>
        <w:top w:val="none" w:sz="0" w:space="0" w:color="auto"/>
        <w:left w:val="none" w:sz="0" w:space="0" w:color="auto"/>
        <w:bottom w:val="none" w:sz="0" w:space="0" w:color="auto"/>
        <w:right w:val="none" w:sz="0" w:space="0" w:color="auto"/>
      </w:divBdr>
    </w:div>
    <w:div w:id="1925382571">
      <w:bodyDiv w:val="1"/>
      <w:marLeft w:val="0"/>
      <w:marRight w:val="0"/>
      <w:marTop w:val="0"/>
      <w:marBottom w:val="0"/>
      <w:divBdr>
        <w:top w:val="none" w:sz="0" w:space="0" w:color="auto"/>
        <w:left w:val="none" w:sz="0" w:space="0" w:color="auto"/>
        <w:bottom w:val="none" w:sz="0" w:space="0" w:color="auto"/>
        <w:right w:val="none" w:sz="0" w:space="0" w:color="auto"/>
      </w:divBdr>
      <w:divsChild>
        <w:div w:id="814184936">
          <w:marLeft w:val="0"/>
          <w:marRight w:val="0"/>
          <w:marTop w:val="150"/>
          <w:marBottom w:val="150"/>
          <w:divBdr>
            <w:top w:val="none" w:sz="0" w:space="0" w:color="auto"/>
            <w:left w:val="none" w:sz="0" w:space="0" w:color="auto"/>
            <w:bottom w:val="none" w:sz="0" w:space="0" w:color="auto"/>
            <w:right w:val="none" w:sz="0" w:space="0" w:color="auto"/>
          </w:divBdr>
        </w:div>
      </w:divsChild>
    </w:div>
    <w:div w:id="1937051007">
      <w:bodyDiv w:val="1"/>
      <w:marLeft w:val="0"/>
      <w:marRight w:val="0"/>
      <w:marTop w:val="0"/>
      <w:marBottom w:val="0"/>
      <w:divBdr>
        <w:top w:val="none" w:sz="0" w:space="0" w:color="auto"/>
        <w:left w:val="none" w:sz="0" w:space="0" w:color="auto"/>
        <w:bottom w:val="none" w:sz="0" w:space="0" w:color="auto"/>
        <w:right w:val="none" w:sz="0" w:space="0" w:color="auto"/>
      </w:divBdr>
    </w:div>
    <w:div w:id="2009818882">
      <w:bodyDiv w:val="1"/>
      <w:marLeft w:val="0"/>
      <w:marRight w:val="0"/>
      <w:marTop w:val="0"/>
      <w:marBottom w:val="0"/>
      <w:divBdr>
        <w:top w:val="none" w:sz="0" w:space="0" w:color="auto"/>
        <w:left w:val="none" w:sz="0" w:space="0" w:color="auto"/>
        <w:bottom w:val="none" w:sz="0" w:space="0" w:color="auto"/>
        <w:right w:val="none" w:sz="0" w:space="0" w:color="auto"/>
      </w:divBdr>
    </w:div>
    <w:div w:id="2020888775">
      <w:bodyDiv w:val="1"/>
      <w:marLeft w:val="0"/>
      <w:marRight w:val="0"/>
      <w:marTop w:val="0"/>
      <w:marBottom w:val="0"/>
      <w:divBdr>
        <w:top w:val="none" w:sz="0" w:space="0" w:color="auto"/>
        <w:left w:val="none" w:sz="0" w:space="0" w:color="auto"/>
        <w:bottom w:val="none" w:sz="0" w:space="0" w:color="auto"/>
        <w:right w:val="none" w:sz="0" w:space="0" w:color="auto"/>
      </w:divBdr>
      <w:divsChild>
        <w:div w:id="401605188">
          <w:marLeft w:val="0"/>
          <w:marRight w:val="0"/>
          <w:marTop w:val="150"/>
          <w:marBottom w:val="150"/>
          <w:divBdr>
            <w:top w:val="none" w:sz="0" w:space="0" w:color="auto"/>
            <w:left w:val="none" w:sz="0" w:space="0" w:color="auto"/>
            <w:bottom w:val="none" w:sz="0" w:space="0" w:color="auto"/>
            <w:right w:val="none" w:sz="0" w:space="0" w:color="auto"/>
          </w:divBdr>
        </w:div>
      </w:divsChild>
    </w:div>
    <w:div w:id="2036885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ap.peopleapp.com/article/7222007/7063965"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pc.people.com.cn/n1/2023/0924/c64094-40084134.html" TargetMode="Externa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432E1-959A-4488-A828-944AFD3C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110</Pages>
  <Words>8390</Words>
  <Characters>47826</Characters>
  <Application>Microsoft Office Word</Application>
  <DocSecurity>0</DocSecurity>
  <Lines>398</Lines>
  <Paragraphs>112</Paragraphs>
  <ScaleCrop>false</ScaleCrop>
  <Company/>
  <LinksUpToDate>false</LinksUpToDate>
  <CharactersWithSpaces>56104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孙欢欢</dc:creator>
  <cp:lastModifiedBy>孙欢欢</cp:lastModifiedBy>
  <cp:revision>327</cp:revision>
  <cp:lastPrinted>2023-06-08T03:51:00Z</cp:lastPrinted>
  <dcterms:created xsi:type="dcterms:W3CDTF">2022-10-11T08:40:00Z</dcterms:created>
  <dcterms:modified xsi:type="dcterms:W3CDTF">2023-10-23T08:05:00Z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